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30" w:rsidRPr="00636F5A" w:rsidRDefault="00855D30" w:rsidP="00855D30">
      <w:pPr>
        <w:pStyle w:val="Nadpis1"/>
        <w:rPr>
          <w:rFonts w:ascii="Roboto" w:hAnsi="Roboto"/>
          <w:b w:val="0"/>
          <w:bCs w:val="0"/>
          <w:color w:val="000000" w:themeColor="text1"/>
        </w:rPr>
      </w:pPr>
      <w:r w:rsidRPr="00636F5A">
        <w:rPr>
          <w:rFonts w:ascii="Roboto" w:hAnsi="Roboto"/>
          <w:b w:val="0"/>
          <w:bCs w:val="0"/>
          <w:color w:val="000000" w:themeColor="text1"/>
        </w:rPr>
        <w:t xml:space="preserve">Registrácia </w:t>
      </w:r>
      <w:r w:rsidR="004E7B60" w:rsidRPr="00636F5A">
        <w:rPr>
          <w:rFonts w:ascii="Roboto" w:hAnsi="Roboto"/>
          <w:b w:val="0"/>
          <w:bCs w:val="0"/>
          <w:color w:val="000000" w:themeColor="text1"/>
        </w:rPr>
        <w:t xml:space="preserve">Predajcu </w:t>
      </w:r>
      <w:r w:rsidRPr="00636F5A">
        <w:rPr>
          <w:rFonts w:ascii="Roboto" w:hAnsi="Roboto"/>
          <w:b w:val="0"/>
          <w:bCs w:val="0"/>
          <w:color w:val="000000" w:themeColor="text1"/>
        </w:rPr>
        <w:t xml:space="preserve">na </w:t>
      </w:r>
      <w:r w:rsidR="004E7B60" w:rsidRPr="00636F5A">
        <w:rPr>
          <w:rFonts w:ascii="Roboto" w:hAnsi="Roboto"/>
          <w:b w:val="0"/>
          <w:bCs w:val="0"/>
          <w:color w:val="000000" w:themeColor="text1"/>
        </w:rPr>
        <w:t xml:space="preserve">podujatiach </w:t>
      </w:r>
      <w:r w:rsidR="006B0ECD">
        <w:rPr>
          <w:rFonts w:ascii="Roboto" w:hAnsi="Roboto"/>
          <w:b w:val="0"/>
          <w:bCs w:val="0"/>
          <w:color w:val="000000" w:themeColor="text1"/>
        </w:rPr>
        <w:t>MX SPORT</w:t>
      </w:r>
    </w:p>
    <w:p w:rsidR="00262FA3" w:rsidRPr="00636F5A" w:rsidRDefault="00262FA3" w:rsidP="00636F5A">
      <w:pPr>
        <w:rPr>
          <w:rFonts w:ascii="Roboto" w:hAnsi="Roboto"/>
          <w:color w:val="000000" w:themeColor="text1"/>
          <w:sz w:val="25"/>
          <w:szCs w:val="21"/>
        </w:rPr>
      </w:pPr>
      <w:r w:rsidRPr="00636F5A">
        <w:rPr>
          <w:rFonts w:ascii="Roboto" w:hAnsi="Roboto"/>
          <w:color w:val="000000" w:themeColor="text1"/>
          <w:sz w:val="25"/>
          <w:szCs w:val="21"/>
        </w:rPr>
        <w:t xml:space="preserve">Registrovať sa môžu iba osoby staršie ako 18 rokov. Odoslaním tohto registračného formulára potvrdzujem, že som si pozorne prečítal(a) a súhlasím so všetkými podmienkami registrácie </w:t>
      </w:r>
      <w:r w:rsidR="00636F5A" w:rsidRPr="00636F5A">
        <w:rPr>
          <w:rFonts w:ascii="Roboto" w:hAnsi="Roboto"/>
          <w:color w:val="000000" w:themeColor="text1"/>
          <w:sz w:val="25"/>
          <w:szCs w:val="21"/>
        </w:rPr>
        <w:t>predajcu</w:t>
      </w:r>
      <w:r w:rsidRPr="00636F5A">
        <w:rPr>
          <w:rFonts w:ascii="Roboto" w:hAnsi="Roboto"/>
          <w:color w:val="000000" w:themeColor="text1"/>
          <w:sz w:val="25"/>
          <w:szCs w:val="21"/>
        </w:rPr>
        <w:t xml:space="preserve"> uvedené na stránke </w:t>
      </w:r>
      <w:hyperlink r:id="rId8" w:history="1">
        <w:r w:rsidR="006B0ECD" w:rsidRPr="007044E1">
          <w:rPr>
            <w:rStyle w:val="Hypertextovprepojenie"/>
            <w:rFonts w:ascii="Roboto" w:hAnsi="Roboto"/>
            <w:sz w:val="25"/>
            <w:szCs w:val="21"/>
          </w:rPr>
          <w:t>www.mxsport.sk</w:t>
        </w:r>
      </w:hyperlink>
      <w:r>
        <w:rPr>
          <w:rFonts w:ascii="Roboto" w:hAnsi="Roboto"/>
          <w:sz w:val="25"/>
          <w:szCs w:val="21"/>
        </w:rPr>
        <w:t xml:space="preserve">  </w:t>
      </w:r>
      <w:r w:rsidRPr="00636F5A">
        <w:rPr>
          <w:rFonts w:ascii="Roboto" w:hAnsi="Roboto"/>
          <w:color w:val="000000" w:themeColor="text1"/>
          <w:sz w:val="25"/>
          <w:szCs w:val="21"/>
        </w:rPr>
        <w:t xml:space="preserve">Vyplnením a odoslaním tohto formulára udeľujem organizátorovi podujatia </w:t>
      </w:r>
      <w:proofErr w:type="spellStart"/>
      <w:r w:rsidR="001D026E">
        <w:rPr>
          <w:rFonts w:ascii="Roboto" w:hAnsi="Roboto"/>
          <w:color w:val="000000" w:themeColor="text1"/>
          <w:sz w:val="25"/>
          <w:szCs w:val="21"/>
        </w:rPr>
        <w:t>Motoc</w:t>
      </w:r>
      <w:r w:rsidRPr="00636F5A">
        <w:rPr>
          <w:rFonts w:ascii="Roboto" w:hAnsi="Roboto"/>
          <w:color w:val="000000" w:themeColor="text1"/>
          <w:sz w:val="25"/>
          <w:szCs w:val="21"/>
        </w:rPr>
        <w:t>ros</w:t>
      </w:r>
      <w:r w:rsidR="001D026E">
        <w:rPr>
          <w:rFonts w:ascii="Roboto" w:hAnsi="Roboto"/>
          <w:color w:val="000000" w:themeColor="text1"/>
          <w:sz w:val="25"/>
          <w:szCs w:val="21"/>
        </w:rPr>
        <w:t>s</w:t>
      </w:r>
      <w:proofErr w:type="spellEnd"/>
      <w:r w:rsidR="001D026E">
        <w:rPr>
          <w:rFonts w:ascii="Roboto" w:hAnsi="Roboto"/>
          <w:color w:val="000000" w:themeColor="text1"/>
          <w:sz w:val="25"/>
          <w:szCs w:val="21"/>
        </w:rPr>
        <w:t xml:space="preserve"> Cup</w:t>
      </w:r>
      <w:r w:rsidRPr="00636F5A">
        <w:rPr>
          <w:rFonts w:ascii="Roboto" w:hAnsi="Roboto"/>
          <w:color w:val="000000" w:themeColor="text1"/>
          <w:sz w:val="25"/>
          <w:szCs w:val="21"/>
        </w:rPr>
        <w:t xml:space="preserve">  spoločnosti ZE-TEC ,s.r.o , na základe zákona č. 122/2013 </w:t>
      </w:r>
      <w:proofErr w:type="spellStart"/>
      <w:r w:rsidRPr="00636F5A">
        <w:rPr>
          <w:rFonts w:ascii="Roboto" w:hAnsi="Roboto"/>
          <w:color w:val="000000" w:themeColor="text1"/>
          <w:sz w:val="25"/>
          <w:szCs w:val="21"/>
        </w:rPr>
        <w:t>z.z</w:t>
      </w:r>
      <w:proofErr w:type="spellEnd"/>
      <w:r w:rsidRPr="00636F5A">
        <w:rPr>
          <w:rFonts w:ascii="Roboto" w:hAnsi="Roboto"/>
          <w:color w:val="000000" w:themeColor="text1"/>
          <w:sz w:val="25"/>
          <w:szCs w:val="21"/>
        </w:rPr>
        <w:t>. v platnom znení, súhlas so spracovaním mojich osobných údajov uvedených v tomto registračnom formulári, na účely organizácie podujatia. Tvoje údaje nebudú použité pre iné účely.</w:t>
      </w:r>
    </w:p>
    <w:p w:rsidR="00721EE3" w:rsidRPr="00C71E86" w:rsidRDefault="00636F5A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44"/>
        </w:rPr>
      </w:pPr>
      <w:r w:rsidRPr="00C71E86">
        <w:rPr>
          <w:rFonts w:ascii="Roboto" w:hAnsi="Roboto"/>
          <w:b w:val="0"/>
          <w:bCs w:val="0"/>
          <w:color w:val="505050"/>
          <w:sz w:val="44"/>
        </w:rPr>
        <w:t>Prihláška predajcu</w:t>
      </w:r>
    </w:p>
    <w:p w:rsidR="00721EE3" w:rsidRPr="00C71E86" w:rsidRDefault="00721EE3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Meno :</w:t>
      </w:r>
    </w:p>
    <w:p w:rsidR="00721EE3" w:rsidRPr="00C71E86" w:rsidRDefault="00721EE3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Priezvisko:</w:t>
      </w:r>
    </w:p>
    <w:p w:rsidR="00721EE3" w:rsidRPr="00C71E86" w:rsidRDefault="00721EE3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Názov organizácie:</w:t>
      </w:r>
    </w:p>
    <w:p w:rsidR="00721EE3" w:rsidRPr="00C71E86" w:rsidRDefault="00721EE3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Fakturačná adresa :</w:t>
      </w:r>
    </w:p>
    <w:p w:rsidR="00636F5A" w:rsidRPr="00C71E86" w:rsidRDefault="00636F5A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Doručovacia adresa:</w:t>
      </w:r>
    </w:p>
    <w:p w:rsidR="00721EE3" w:rsidRPr="00C71E86" w:rsidRDefault="00721EE3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IČO:</w:t>
      </w:r>
    </w:p>
    <w:p w:rsidR="00721EE3" w:rsidRPr="00C71E86" w:rsidRDefault="00721EE3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DIČ:</w:t>
      </w:r>
    </w:p>
    <w:p w:rsidR="00721EE3" w:rsidRPr="00C71E86" w:rsidRDefault="00721EE3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IČDPH:</w:t>
      </w:r>
    </w:p>
    <w:p w:rsidR="00721EE3" w:rsidRPr="00C71E86" w:rsidRDefault="00721EE3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Druh predávaného tovaru:</w:t>
      </w:r>
    </w:p>
    <w:p w:rsidR="00721EE3" w:rsidRPr="00C71E86" w:rsidRDefault="00721EE3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 xml:space="preserve">Rozloha stánku </w:t>
      </w:r>
      <w:r w:rsidR="00636F5A" w:rsidRPr="00C71E86">
        <w:rPr>
          <w:rFonts w:ascii="Roboto" w:hAnsi="Roboto"/>
          <w:b w:val="0"/>
          <w:bCs w:val="0"/>
          <w:color w:val="505050"/>
          <w:sz w:val="28"/>
          <w:szCs w:val="32"/>
        </w:rPr>
        <w:t>m2</w:t>
      </w: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>:</w:t>
      </w:r>
    </w:p>
    <w:p w:rsidR="00636F5A" w:rsidRDefault="00636F5A" w:rsidP="00C71E86">
      <w:pPr>
        <w:pStyle w:val="Nadpis1"/>
        <w:spacing w:before="0" w:beforeAutospacing="0" w:after="0" w:afterAutospacing="0"/>
        <w:rPr>
          <w:rFonts w:ascii="Arial" w:hAnsi="Arial" w:cs="Arial"/>
          <w:color w:val="000000"/>
          <w:sz w:val="24"/>
          <w:szCs w:val="32"/>
        </w:rPr>
      </w:pPr>
      <w:r w:rsidRPr="00C71E86">
        <w:rPr>
          <w:rFonts w:ascii="Roboto" w:hAnsi="Roboto"/>
          <w:b w:val="0"/>
          <w:bCs w:val="0"/>
          <w:color w:val="505050"/>
          <w:sz w:val="28"/>
          <w:szCs w:val="32"/>
        </w:rPr>
        <w:t xml:space="preserve">Cena podľa  organizačného poriadku </w:t>
      </w:r>
      <w:proofErr w:type="spellStart"/>
      <w:r w:rsidRPr="00C71E86">
        <w:rPr>
          <w:rFonts w:ascii="Arial" w:hAnsi="Arial" w:cs="Arial"/>
          <w:color w:val="000000"/>
          <w:sz w:val="24"/>
          <w:szCs w:val="32"/>
        </w:rPr>
        <w:t>Čl.III</w:t>
      </w:r>
      <w:proofErr w:type="spellEnd"/>
      <w:r w:rsidRPr="00C71E86">
        <w:rPr>
          <w:rFonts w:ascii="Arial" w:hAnsi="Arial" w:cs="Arial"/>
          <w:color w:val="000000"/>
          <w:sz w:val="24"/>
          <w:szCs w:val="32"/>
        </w:rPr>
        <w:t xml:space="preserve"> :</w:t>
      </w:r>
    </w:p>
    <w:p w:rsidR="00C71E86" w:rsidRPr="00C71E86" w:rsidRDefault="00C71E86" w:rsidP="00C71E86">
      <w:pPr>
        <w:pStyle w:val="Nadpis1"/>
        <w:spacing w:before="0" w:beforeAutospacing="0" w:after="0" w:afterAutospacing="0"/>
        <w:rPr>
          <w:rFonts w:ascii="Roboto" w:hAnsi="Roboto"/>
          <w:b w:val="0"/>
          <w:bCs w:val="0"/>
          <w:color w:val="505050"/>
          <w:sz w:val="28"/>
          <w:szCs w:val="32"/>
        </w:rPr>
      </w:pPr>
    </w:p>
    <w:p w:rsidR="00636F5A" w:rsidRDefault="00721EE3" w:rsidP="00636F5A">
      <w:pPr>
        <w:ind w:left="720"/>
        <w:rPr>
          <w:rFonts w:ascii="Roboto" w:hAnsi="Roboto"/>
          <w:color w:val="777777"/>
          <w:sz w:val="21"/>
          <w:szCs w:val="21"/>
        </w:rPr>
      </w:pPr>
      <w:r>
        <w:rPr>
          <w:rFonts w:ascii="Roboto" w:hAnsi="Roboto"/>
          <w:b/>
          <w:bCs/>
          <w:color w:val="505050"/>
          <w:sz w:val="36"/>
          <w:szCs w:val="36"/>
        </w:rPr>
        <w:t xml:space="preserve"> </w:t>
      </w:r>
      <w:r w:rsidR="00636F5A">
        <w:rPr>
          <w:rFonts w:ascii="Roboto" w:hAnsi="Roboto"/>
          <w:color w:val="777777"/>
          <w:sz w:val="21"/>
          <w:szCs w:val="21"/>
        </w:rPr>
        <w:t xml:space="preserve">Vyplnený formulár pošlite na  </w:t>
      </w:r>
      <w:r w:rsidR="00636F5A">
        <w:rPr>
          <w:rFonts w:ascii="Arial" w:hAnsi="Arial" w:cs="Arial"/>
          <w:sz w:val="20"/>
          <w:szCs w:val="20"/>
        </w:rPr>
        <w:t xml:space="preserve">mail: </w:t>
      </w:r>
      <w:hyperlink r:id="rId9" w:history="1">
        <w:r w:rsidR="006B0ECD" w:rsidRPr="007044E1">
          <w:rPr>
            <w:rStyle w:val="Hypertextovprepojenie"/>
            <w:rFonts w:ascii="Arial" w:hAnsi="Arial" w:cs="Arial"/>
            <w:sz w:val="20"/>
            <w:szCs w:val="20"/>
          </w:rPr>
          <w:t>mxsport</w:t>
        </w:r>
        <w:r w:rsidR="006B0ECD" w:rsidRPr="007044E1">
          <w:rPr>
            <w:rStyle w:val="Hypertextovprepojenie"/>
            <w:rFonts w:ascii="Arial" w:eastAsia="Batang" w:hAnsi="Arial" w:cs="Arial"/>
            <w:sz w:val="20"/>
          </w:rPr>
          <w:t>@mxsport.sk</w:t>
        </w:r>
      </w:hyperlink>
    </w:p>
    <w:p w:rsidR="00636F5A" w:rsidRDefault="00636F5A" w:rsidP="00636F5A">
      <w:pPr>
        <w:pStyle w:val="Hlavika"/>
        <w:rPr>
          <w:rFonts w:ascii="Arial" w:hAnsi="Arial" w:cs="Arial"/>
        </w:rPr>
      </w:pPr>
      <w:r>
        <w:rPr>
          <w:rFonts w:ascii="Roboto" w:hAnsi="Roboto"/>
          <w:color w:val="777777"/>
          <w:sz w:val="21"/>
          <w:szCs w:val="21"/>
        </w:rPr>
        <w:t xml:space="preserve">                                            poštou na adresu  : </w:t>
      </w:r>
      <w:r>
        <w:rPr>
          <w:rFonts w:ascii="Arial" w:hAnsi="Arial" w:cs="Arial"/>
          <w:b/>
        </w:rPr>
        <w:t>ZE-</w:t>
      </w:r>
      <w:proofErr w:type="spellStart"/>
      <w:r>
        <w:rPr>
          <w:rFonts w:ascii="Arial" w:hAnsi="Arial" w:cs="Arial"/>
          <w:b/>
        </w:rPr>
        <w:t>TEC,s.r.o</w:t>
      </w:r>
      <w:proofErr w:type="spellEnd"/>
      <w:r>
        <w:rPr>
          <w:rFonts w:ascii="Arial" w:hAnsi="Arial" w:cs="Arial"/>
        </w:rPr>
        <w:t xml:space="preserve">. </w:t>
      </w:r>
    </w:p>
    <w:p w:rsidR="00636F5A" w:rsidRDefault="00636F5A" w:rsidP="00636F5A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ab/>
        <w:t xml:space="preserve"> Slovenské Pravno 359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636F5A" w:rsidRDefault="00636F5A" w:rsidP="00636F5A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  <w:t xml:space="preserve"> 038 22 Slovenské Pravno  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C71E86" w:rsidRDefault="00636F5A" w:rsidP="00636F5A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ab/>
        <w:t xml:space="preserve"> Slovenská republika</w:t>
      </w:r>
    </w:p>
    <w:p w:rsidR="00C71E86" w:rsidRDefault="00C71E86" w:rsidP="00636F5A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</w:p>
    <w:p w:rsidR="00C71E86" w:rsidRDefault="00C71E86" w:rsidP="00636F5A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</w:p>
    <w:p w:rsidR="00C71E86" w:rsidRDefault="00C71E86" w:rsidP="00636F5A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78"/>
        <w:gridCol w:w="178"/>
        <w:gridCol w:w="177"/>
        <w:gridCol w:w="177"/>
        <w:gridCol w:w="177"/>
        <w:gridCol w:w="177"/>
        <w:gridCol w:w="177"/>
        <w:gridCol w:w="238"/>
        <w:gridCol w:w="231"/>
        <w:gridCol w:w="286"/>
        <w:gridCol w:w="286"/>
        <w:gridCol w:w="286"/>
        <w:gridCol w:w="286"/>
        <w:gridCol w:w="286"/>
        <w:gridCol w:w="286"/>
        <w:gridCol w:w="286"/>
        <w:gridCol w:w="286"/>
        <w:gridCol w:w="279"/>
        <w:gridCol w:w="260"/>
        <w:gridCol w:w="146"/>
        <w:gridCol w:w="146"/>
        <w:gridCol w:w="196"/>
        <w:gridCol w:w="146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46"/>
        <w:gridCol w:w="146"/>
        <w:gridCol w:w="196"/>
        <w:gridCol w:w="146"/>
        <w:gridCol w:w="170"/>
        <w:gridCol w:w="170"/>
        <w:gridCol w:w="170"/>
        <w:gridCol w:w="170"/>
        <w:gridCol w:w="170"/>
        <w:gridCol w:w="170"/>
        <w:gridCol w:w="146"/>
        <w:gridCol w:w="146"/>
        <w:gridCol w:w="146"/>
      </w:tblGrid>
      <w:tr w:rsidR="00C71E86" w:rsidRPr="00B76E14" w:rsidTr="00C71E86">
        <w:trPr>
          <w:trHeight w:val="240"/>
        </w:trPr>
        <w:tc>
          <w:tcPr>
            <w:tcW w:w="13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Spôsob 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a hodnota </w:t>
            </w: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platby: 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Arial CE" w:eastAsia="Times New Roman" w:hAnsi="Arial CE" w:cs="Times New Roman"/>
                <w:b/>
                <w:sz w:val="36"/>
                <w:szCs w:val="20"/>
                <w:lang w:eastAsia="sk-SK"/>
              </w:rPr>
              <w:t>............</w:t>
            </w:r>
            <w:r w:rsidRPr="00B76E14">
              <w:rPr>
                <w:rFonts w:ascii="Arial CE" w:eastAsia="Times New Roman" w:hAnsi="Arial CE" w:cs="Times New Roman"/>
                <w:b/>
                <w:sz w:val="36"/>
                <w:szCs w:val="20"/>
                <w:lang w:eastAsia="sk-SK"/>
              </w:rPr>
              <w:t>€</w:t>
            </w:r>
            <w:r w:rsidRPr="00B76E14">
              <w:rPr>
                <w:rFonts w:ascii="Arial CE" w:eastAsia="Times New Roman" w:hAnsi="Arial CE" w:cs="Times New Roman"/>
                <w:sz w:val="36"/>
                <w:szCs w:val="20"/>
                <w:lang w:eastAsia="sk-SK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71E86" w:rsidRPr="00B76E14" w:rsidTr="00C71E86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Bankovým prevodom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Poštovou poukážkou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V hotovosti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71E86" w:rsidRPr="00B76E14" w:rsidTr="00C71E86">
        <w:trPr>
          <w:trHeight w:val="10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71E86" w:rsidRPr="00B76E14" w:rsidTr="00C71E86">
        <w:trPr>
          <w:trHeight w:val="315"/>
        </w:trPr>
        <w:tc>
          <w:tcPr>
            <w:tcW w:w="135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Dátum platby: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71E86" w:rsidRPr="00B76E14" w:rsidTr="00C71E86">
        <w:trPr>
          <w:trHeight w:val="270"/>
        </w:trPr>
        <w:tc>
          <w:tcPr>
            <w:tcW w:w="4389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 xml:space="preserve">IBAN: SK2965000000000020562668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71E86" w:rsidRPr="00B76E14" w:rsidTr="00C71E86">
        <w:trPr>
          <w:trHeight w:val="450"/>
        </w:trPr>
        <w:tc>
          <w:tcPr>
            <w:tcW w:w="87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86" w:rsidRPr="00B76E14" w:rsidRDefault="00C71E86" w:rsidP="00C17B0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  <w:r w:rsidRPr="00B76E14"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  <w:t>Pri platbe bankovým prevodom a poštovou poukážkou uveďte Vaše meno v správe pre prijímateľa!</w:t>
            </w:r>
          </w:p>
        </w:tc>
      </w:tr>
    </w:tbl>
    <w:p w:rsidR="00636F5A" w:rsidRDefault="00636F5A" w:rsidP="00636F5A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36F5A" w:rsidRDefault="00636F5A" w:rsidP="00855D30">
      <w:pPr>
        <w:pStyle w:val="Nadpis1"/>
        <w:rPr>
          <w:rFonts w:ascii="Roboto" w:hAnsi="Roboto"/>
          <w:b w:val="0"/>
          <w:bCs w:val="0"/>
          <w:color w:val="505050"/>
        </w:rPr>
      </w:pPr>
    </w:p>
    <w:p w:rsidR="00C71E86" w:rsidRDefault="00C71E86" w:rsidP="00855D30">
      <w:pPr>
        <w:pStyle w:val="Nadpis1"/>
        <w:rPr>
          <w:rFonts w:ascii="Roboto" w:hAnsi="Roboto"/>
          <w:b w:val="0"/>
          <w:bCs w:val="0"/>
          <w:color w:val="505050"/>
        </w:rPr>
      </w:pPr>
    </w:p>
    <w:p w:rsidR="004E7B60" w:rsidRPr="00D80774" w:rsidRDefault="004E7B60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Style w:val="Vrazn"/>
          <w:rFonts w:ascii="Arial" w:hAnsi="Arial" w:cs="Arial"/>
          <w:color w:val="000000"/>
          <w:sz w:val="25"/>
          <w:szCs w:val="25"/>
        </w:rPr>
        <w:t>ORGANIZAČNÝ PORIADOK</w:t>
      </w:r>
      <w:r w:rsidRPr="00D80774">
        <w:rPr>
          <w:rFonts w:ascii="Arial" w:hAnsi="Arial" w:cs="Arial"/>
          <w:b/>
          <w:bCs/>
          <w:color w:val="000000"/>
          <w:sz w:val="25"/>
          <w:szCs w:val="25"/>
        </w:rPr>
        <w:br/>
      </w:r>
      <w:r w:rsidRPr="00D80774">
        <w:rPr>
          <w:rStyle w:val="Vrazn"/>
          <w:rFonts w:ascii="Arial" w:hAnsi="Arial" w:cs="Arial"/>
          <w:color w:val="000000"/>
          <w:sz w:val="25"/>
          <w:szCs w:val="25"/>
        </w:rPr>
        <w:t xml:space="preserve">podujatia </w:t>
      </w:r>
      <w:r w:rsidR="004E7ED3">
        <w:rPr>
          <w:rStyle w:val="Vrazn"/>
          <w:rFonts w:ascii="Arial" w:hAnsi="Arial" w:cs="Arial"/>
          <w:color w:val="000000"/>
          <w:sz w:val="25"/>
          <w:szCs w:val="25"/>
        </w:rPr>
        <w:t>MX SPORT</w:t>
      </w:r>
      <w:bookmarkStart w:id="0" w:name="_GoBack"/>
      <w:bookmarkEnd w:id="0"/>
    </w:p>
    <w:p w:rsidR="004E7B60" w:rsidRPr="00D80774" w:rsidRDefault="004E7B60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 xml:space="preserve">Pre usporiadanie </w:t>
      </w:r>
      <w:bookmarkStart w:id="1" w:name="_Hlk5780592"/>
      <w:r w:rsidR="006B0ECD" w:rsidRPr="00D80774">
        <w:rPr>
          <w:rFonts w:ascii="Arial" w:hAnsi="Arial" w:cs="Arial"/>
          <w:color w:val="000000"/>
          <w:sz w:val="25"/>
          <w:szCs w:val="25"/>
        </w:rPr>
        <w:t xml:space="preserve">podujatí </w:t>
      </w:r>
      <w:r w:rsidR="006B0ECD" w:rsidRPr="00D80774">
        <w:rPr>
          <w:rFonts w:ascii="Arial" w:hAnsi="Arial" w:cs="Arial"/>
          <w:color w:val="000000" w:themeColor="text1"/>
          <w:sz w:val="25"/>
          <w:szCs w:val="21"/>
        </w:rPr>
        <w:t>Medzinárodné majstrovstvá SR detí a</w:t>
      </w:r>
      <w:r w:rsidR="00D80774" w:rsidRPr="00D80774">
        <w:rPr>
          <w:rFonts w:ascii="Arial" w:hAnsi="Arial" w:cs="Arial"/>
          <w:color w:val="000000" w:themeColor="text1"/>
          <w:sz w:val="25"/>
          <w:szCs w:val="21"/>
        </w:rPr>
        <w:t> </w:t>
      </w:r>
      <w:r w:rsidR="006B0ECD" w:rsidRPr="00D80774">
        <w:rPr>
          <w:rFonts w:ascii="Arial" w:hAnsi="Arial" w:cs="Arial"/>
          <w:color w:val="000000" w:themeColor="text1"/>
          <w:sz w:val="25"/>
          <w:szCs w:val="21"/>
        </w:rPr>
        <w:t>mládeže</w:t>
      </w:r>
      <w:bookmarkEnd w:id="1"/>
      <w:r w:rsidR="00D80774" w:rsidRPr="00D80774">
        <w:rPr>
          <w:rFonts w:ascii="Arial" w:hAnsi="Arial" w:cs="Arial"/>
          <w:color w:val="000000" w:themeColor="text1"/>
          <w:sz w:val="25"/>
          <w:szCs w:val="21"/>
        </w:rPr>
        <w:t xml:space="preserve"> a Regionálny pohár Západ MX SPORT CUP 2019</w:t>
      </w:r>
      <w:r w:rsidR="00D80774" w:rsidRPr="00D80774">
        <w:rPr>
          <w:rFonts w:ascii="Arial" w:hAnsi="Arial" w:cs="Arial"/>
          <w:color w:val="000000"/>
          <w:sz w:val="25"/>
          <w:szCs w:val="25"/>
        </w:rPr>
        <w:t xml:space="preserve"> a </w:t>
      </w:r>
      <w:r w:rsidR="006B0ECD" w:rsidRPr="00D80774">
        <w:rPr>
          <w:rFonts w:ascii="Arial" w:hAnsi="Arial" w:cs="Arial"/>
          <w:color w:val="000000"/>
          <w:sz w:val="25"/>
          <w:szCs w:val="25"/>
        </w:rPr>
        <w:t>ich</w:t>
      </w:r>
      <w:r w:rsidRPr="00D80774">
        <w:rPr>
          <w:rFonts w:ascii="Arial" w:hAnsi="Arial" w:cs="Arial"/>
          <w:color w:val="000000"/>
          <w:sz w:val="25"/>
          <w:szCs w:val="25"/>
        </w:rPr>
        <w:t xml:space="preserve"> zabezpečenie po organizačno-technickej stránke sa vydáva tento jednotný organizačný poriadok, ktorý je záväzný pre všetkých predajcov podujatia.</w:t>
      </w:r>
      <w:r w:rsidRPr="00D80774">
        <w:rPr>
          <w:rFonts w:ascii="Arial" w:hAnsi="Arial" w:cs="Arial"/>
          <w:color w:val="000000"/>
          <w:sz w:val="25"/>
          <w:szCs w:val="25"/>
        </w:rPr>
        <w:br/>
      </w:r>
      <w:r w:rsidRPr="00D80774">
        <w:rPr>
          <w:rFonts w:ascii="Arial" w:hAnsi="Arial" w:cs="Arial"/>
          <w:color w:val="000000"/>
          <w:sz w:val="25"/>
          <w:szCs w:val="25"/>
        </w:rPr>
        <w:br/>
        <w:t>Čl. I</w:t>
      </w:r>
      <w:r w:rsidRPr="00D80774">
        <w:rPr>
          <w:rFonts w:ascii="Arial" w:hAnsi="Arial" w:cs="Arial"/>
          <w:color w:val="000000"/>
          <w:sz w:val="25"/>
          <w:szCs w:val="25"/>
        </w:rPr>
        <w:br/>
        <w:t>Čas a miesto konania podujatia:</w:t>
      </w:r>
    </w:p>
    <w:p w:rsidR="004E7B60" w:rsidRPr="00D80774" w:rsidRDefault="006B0ECD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 w:themeColor="text1"/>
          <w:sz w:val="25"/>
          <w:szCs w:val="21"/>
        </w:rPr>
        <w:t xml:space="preserve">Medzinárodné majstrovstvá SR detí a mládeže </w:t>
      </w:r>
      <w:r w:rsidR="00D80774" w:rsidRPr="00D80774">
        <w:rPr>
          <w:rFonts w:ascii="Arial" w:hAnsi="Arial" w:cs="Arial"/>
          <w:color w:val="000000" w:themeColor="text1"/>
          <w:sz w:val="25"/>
          <w:szCs w:val="21"/>
        </w:rPr>
        <w:t xml:space="preserve">a Regionálny pohár Západ MX SPORT CUP 2019 </w:t>
      </w:r>
      <w:r w:rsidR="004E7B60" w:rsidRPr="00D80774">
        <w:rPr>
          <w:rFonts w:ascii="Arial" w:hAnsi="Arial" w:cs="Arial"/>
          <w:color w:val="000000"/>
          <w:sz w:val="25"/>
          <w:szCs w:val="25"/>
        </w:rPr>
        <w:t>sa uskutočn</w:t>
      </w:r>
      <w:r w:rsidRPr="00D80774">
        <w:rPr>
          <w:rFonts w:ascii="Arial" w:hAnsi="Arial" w:cs="Arial"/>
          <w:color w:val="000000"/>
          <w:sz w:val="25"/>
          <w:szCs w:val="25"/>
        </w:rPr>
        <w:t>ia</w:t>
      </w:r>
      <w:r w:rsidR="004E7B60" w:rsidRPr="00D80774">
        <w:rPr>
          <w:rFonts w:ascii="Arial" w:hAnsi="Arial" w:cs="Arial"/>
          <w:color w:val="000000"/>
          <w:sz w:val="25"/>
          <w:szCs w:val="25"/>
        </w:rPr>
        <w:t xml:space="preserve"> v Slovenské Pravno v Motokrosovom areál</w:t>
      </w:r>
      <w:r w:rsidRPr="00D80774">
        <w:rPr>
          <w:rFonts w:ascii="Arial" w:hAnsi="Arial" w:cs="Arial"/>
          <w:color w:val="000000"/>
          <w:sz w:val="25"/>
          <w:szCs w:val="25"/>
        </w:rPr>
        <w:t>i</w:t>
      </w:r>
      <w:r w:rsidR="004E7B60" w:rsidRPr="00D80774">
        <w:rPr>
          <w:rFonts w:ascii="Arial" w:hAnsi="Arial" w:cs="Arial"/>
          <w:color w:val="000000"/>
          <w:sz w:val="25"/>
          <w:szCs w:val="25"/>
        </w:rPr>
        <w:t xml:space="preserve">  ZE-TEC</w:t>
      </w:r>
      <w:r w:rsidRPr="00D80774">
        <w:rPr>
          <w:rFonts w:ascii="Arial" w:hAnsi="Arial" w:cs="Arial"/>
          <w:color w:val="000000"/>
          <w:sz w:val="25"/>
          <w:szCs w:val="25"/>
        </w:rPr>
        <w:t xml:space="preserve">, ktorý </w:t>
      </w:r>
      <w:r w:rsidR="004E7B60" w:rsidRPr="00D80774">
        <w:rPr>
          <w:rFonts w:ascii="Arial" w:hAnsi="Arial" w:cs="Arial"/>
          <w:color w:val="000000"/>
          <w:sz w:val="25"/>
          <w:szCs w:val="25"/>
        </w:rPr>
        <w:t>je umiestnený na pravej strane 350m za obcou Slovenské Pravno smer Prievidza.</w:t>
      </w:r>
    </w:p>
    <w:p w:rsidR="006B0ECD" w:rsidRPr="00D80774" w:rsidRDefault="006B0ECD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b/>
          <w:color w:val="1D2129"/>
          <w:kern w:val="36"/>
          <w:sz w:val="30"/>
          <w:szCs w:val="30"/>
        </w:rPr>
      </w:pPr>
    </w:p>
    <w:p w:rsidR="004E7B60" w:rsidRPr="00D80774" w:rsidRDefault="006B0ECD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b/>
          <w:color w:val="1D2129"/>
          <w:kern w:val="36"/>
          <w:sz w:val="30"/>
          <w:szCs w:val="30"/>
        </w:rPr>
      </w:pPr>
      <w:r w:rsidRPr="00D80774">
        <w:rPr>
          <w:rFonts w:ascii="Arial" w:hAnsi="Arial" w:cs="Arial"/>
          <w:b/>
          <w:color w:val="1D2129"/>
          <w:kern w:val="36"/>
          <w:sz w:val="30"/>
          <w:szCs w:val="30"/>
        </w:rPr>
        <w:t>Medzinárodné majstrovstvá Slovenska</w:t>
      </w:r>
    </w:p>
    <w:p w:rsidR="006B0ECD" w:rsidRPr="00D80774" w:rsidRDefault="006B0ECD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b/>
          <w:color w:val="1D2129"/>
          <w:kern w:val="36"/>
          <w:sz w:val="30"/>
          <w:szCs w:val="30"/>
        </w:rPr>
      </w:pPr>
    </w:p>
    <w:p w:rsidR="006B0ECD" w:rsidRPr="00D80774" w:rsidRDefault="006B0ECD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bookmarkStart w:id="2" w:name="_Hlk5780778"/>
      <w:r w:rsidRPr="00D80774">
        <w:rPr>
          <w:rFonts w:ascii="Arial" w:hAnsi="Arial" w:cs="Arial"/>
          <w:b/>
          <w:color w:val="1D2129"/>
          <w:kern w:val="36"/>
          <w:sz w:val="30"/>
          <w:szCs w:val="30"/>
        </w:rPr>
        <w:t>Regionálny pohár Západ MX SPORT CUP 2019</w:t>
      </w:r>
    </w:p>
    <w:bookmarkEnd w:id="2"/>
    <w:p w:rsidR="00D80774" w:rsidRPr="00D80774" w:rsidRDefault="00D80774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4E7B60" w:rsidRPr="00D80774" w:rsidRDefault="004E7B60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Style w:val="Vrazn"/>
          <w:rFonts w:ascii="Arial" w:hAnsi="Arial" w:cs="Arial"/>
          <w:color w:val="000000"/>
          <w:sz w:val="25"/>
          <w:szCs w:val="25"/>
        </w:rPr>
        <w:t xml:space="preserve">Správcom </w:t>
      </w:r>
      <w:r w:rsidR="006B0ECD" w:rsidRPr="00D80774">
        <w:rPr>
          <w:rFonts w:ascii="Arial" w:hAnsi="Arial" w:cs="Arial"/>
          <w:color w:val="000000" w:themeColor="text1"/>
          <w:sz w:val="25"/>
          <w:szCs w:val="21"/>
        </w:rPr>
        <w:t>MM SR</w:t>
      </w:r>
      <w:r w:rsidR="001D026E" w:rsidRPr="00D80774">
        <w:rPr>
          <w:rFonts w:ascii="Arial" w:hAnsi="Arial" w:cs="Arial"/>
          <w:color w:val="000000" w:themeColor="text1"/>
          <w:sz w:val="25"/>
          <w:szCs w:val="21"/>
        </w:rPr>
        <w:t xml:space="preserve"> </w:t>
      </w:r>
      <w:r w:rsidR="00D80774" w:rsidRPr="00D80774">
        <w:rPr>
          <w:rFonts w:ascii="Arial" w:hAnsi="Arial" w:cs="Arial"/>
          <w:color w:val="000000" w:themeColor="text1"/>
          <w:sz w:val="25"/>
          <w:szCs w:val="21"/>
        </w:rPr>
        <w:t>aj RPZ MX</w:t>
      </w:r>
      <w:r w:rsidR="001D026E" w:rsidRPr="00D80774">
        <w:rPr>
          <w:rFonts w:ascii="Arial" w:hAnsi="Arial" w:cs="Arial"/>
          <w:color w:val="000000" w:themeColor="text1"/>
          <w:sz w:val="25"/>
          <w:szCs w:val="21"/>
        </w:rPr>
        <w:t xml:space="preserve"> </w:t>
      </w:r>
      <w:r w:rsidRPr="00D80774">
        <w:rPr>
          <w:rFonts w:ascii="Arial" w:hAnsi="Arial" w:cs="Arial"/>
          <w:color w:val="000000"/>
          <w:sz w:val="25"/>
          <w:szCs w:val="25"/>
        </w:rPr>
        <w:t xml:space="preserve">je spoločnosť </w:t>
      </w:r>
      <w:r w:rsidRPr="00D80774">
        <w:rPr>
          <w:rFonts w:ascii="Arial" w:hAnsi="Arial" w:cs="Arial"/>
          <w:b/>
          <w:color w:val="000000"/>
          <w:sz w:val="25"/>
          <w:szCs w:val="25"/>
        </w:rPr>
        <w:t>ZE-TEC,</w:t>
      </w:r>
      <w:r w:rsidR="006B0ECD" w:rsidRPr="00D80774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D80774">
        <w:rPr>
          <w:rFonts w:ascii="Arial" w:hAnsi="Arial" w:cs="Arial"/>
          <w:b/>
          <w:color w:val="000000"/>
          <w:sz w:val="25"/>
          <w:szCs w:val="25"/>
        </w:rPr>
        <w:t>s.r.o.</w:t>
      </w:r>
    </w:p>
    <w:p w:rsidR="00372EA9" w:rsidRPr="00D80774" w:rsidRDefault="00372EA9" w:rsidP="00372EA9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372EA9" w:rsidRPr="00D80774" w:rsidRDefault="004E7B60" w:rsidP="00372EA9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>Čl. II.</w:t>
      </w:r>
      <w:r w:rsidRPr="00D80774">
        <w:rPr>
          <w:rFonts w:ascii="Arial" w:hAnsi="Arial" w:cs="Arial"/>
          <w:color w:val="000000"/>
          <w:sz w:val="25"/>
          <w:szCs w:val="25"/>
        </w:rPr>
        <w:br/>
        <w:t>Organizačné zabezpečenie</w:t>
      </w:r>
    </w:p>
    <w:p w:rsidR="00E71ABA" w:rsidRPr="00D80774" w:rsidRDefault="00372EA9" w:rsidP="00372EA9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>Predajná doba</w:t>
      </w:r>
      <w:r w:rsidR="004E7B60" w:rsidRPr="00D80774">
        <w:rPr>
          <w:rFonts w:ascii="Arial" w:hAnsi="Arial" w:cs="Arial"/>
          <w:color w:val="000000"/>
          <w:sz w:val="25"/>
          <w:szCs w:val="25"/>
        </w:rPr>
        <w:br/>
      </w:r>
      <w:r w:rsidR="004E7B60" w:rsidRPr="00D80774">
        <w:rPr>
          <w:rFonts w:ascii="Arial" w:hAnsi="Arial" w:cs="Arial"/>
          <w:color w:val="000000"/>
          <w:sz w:val="25"/>
          <w:szCs w:val="25"/>
        </w:rPr>
        <w:br/>
      </w:r>
      <w:r w:rsidR="004E7B60" w:rsidRPr="00D80774">
        <w:rPr>
          <w:rFonts w:ascii="Arial" w:hAnsi="Arial" w:cs="Arial"/>
          <w:color w:val="000000"/>
          <w:sz w:val="25"/>
          <w:szCs w:val="25"/>
        </w:rPr>
        <w:br/>
        <w:t xml:space="preserve">Otvorenie </w:t>
      </w:r>
      <w:r w:rsidR="006B0ECD" w:rsidRPr="00D80774">
        <w:rPr>
          <w:rFonts w:ascii="Arial" w:hAnsi="Arial" w:cs="Arial"/>
          <w:color w:val="000000"/>
          <w:sz w:val="25"/>
          <w:szCs w:val="25"/>
        </w:rPr>
        <w:t>MM SR</w:t>
      </w:r>
      <w:r w:rsidRPr="00D80774">
        <w:rPr>
          <w:rFonts w:ascii="Arial" w:hAnsi="Arial" w:cs="Arial"/>
          <w:color w:val="000000"/>
          <w:sz w:val="25"/>
          <w:szCs w:val="25"/>
        </w:rPr>
        <w:t xml:space="preserve"> </w:t>
      </w:r>
      <w:r w:rsidR="004E7B60" w:rsidRPr="00D80774">
        <w:rPr>
          <w:rFonts w:ascii="Arial" w:hAnsi="Arial" w:cs="Arial"/>
          <w:color w:val="000000"/>
          <w:sz w:val="25"/>
          <w:szCs w:val="25"/>
        </w:rPr>
        <w:t xml:space="preserve">sa uskutoční </w:t>
      </w:r>
      <w:r w:rsidR="00E71ABA" w:rsidRPr="00D80774">
        <w:rPr>
          <w:rFonts w:ascii="Arial" w:hAnsi="Arial" w:cs="Arial"/>
          <w:color w:val="000000"/>
          <w:sz w:val="25"/>
          <w:szCs w:val="25"/>
        </w:rPr>
        <w:t>:</w:t>
      </w:r>
    </w:p>
    <w:p w:rsidR="00E71ABA" w:rsidRPr="00D80774" w:rsidRDefault="00E71ABA" w:rsidP="00E71ABA">
      <w:pPr>
        <w:pStyle w:val="Zhlav"/>
        <w:spacing w:after="120" w:line="240" w:lineRule="auto"/>
        <w:jc w:val="both"/>
        <w:rPr>
          <w:rStyle w:val="Standardnpsmoodstavce"/>
          <w:rFonts w:ascii="Arial" w:hAnsi="Arial" w:cs="Arial"/>
          <w:sz w:val="28"/>
        </w:rPr>
      </w:pPr>
      <w:r w:rsidRPr="00D80774">
        <w:rPr>
          <w:rStyle w:val="Standardnpsmoodstavce"/>
          <w:rFonts w:ascii="Arial" w:hAnsi="Arial" w:cs="Arial"/>
          <w:sz w:val="28"/>
        </w:rPr>
        <w:t xml:space="preserve">Dátum konania </w:t>
      </w:r>
      <w:r w:rsidR="00D80774" w:rsidRPr="00D80774">
        <w:rPr>
          <w:rStyle w:val="Standardnpsmoodstavce"/>
          <w:rFonts w:ascii="Arial" w:hAnsi="Arial" w:cs="Arial"/>
          <w:sz w:val="28"/>
        </w:rPr>
        <w:t>20</w:t>
      </w:r>
      <w:r w:rsidRPr="00D80774">
        <w:rPr>
          <w:rStyle w:val="Standardnpsmoodstavce"/>
          <w:rFonts w:ascii="Arial" w:hAnsi="Arial" w:cs="Arial"/>
          <w:sz w:val="28"/>
        </w:rPr>
        <w:t>.</w:t>
      </w:r>
      <w:r w:rsidR="00D80774" w:rsidRPr="00D80774">
        <w:rPr>
          <w:rStyle w:val="Standardnpsmoodstavce"/>
          <w:rFonts w:ascii="Arial" w:hAnsi="Arial" w:cs="Arial"/>
          <w:sz w:val="28"/>
        </w:rPr>
        <w:t>04</w:t>
      </w:r>
      <w:r w:rsidRPr="00D80774">
        <w:rPr>
          <w:rStyle w:val="Standardnpsmoodstavce"/>
          <w:rFonts w:ascii="Arial" w:hAnsi="Arial" w:cs="Arial"/>
          <w:sz w:val="28"/>
        </w:rPr>
        <w:t>.201</w:t>
      </w:r>
      <w:r w:rsidR="00D80774" w:rsidRPr="00D80774">
        <w:rPr>
          <w:rStyle w:val="Standardnpsmoodstavce"/>
          <w:rFonts w:ascii="Arial" w:hAnsi="Arial" w:cs="Arial"/>
          <w:sz w:val="28"/>
        </w:rPr>
        <w:t>9</w:t>
      </w:r>
      <w:r w:rsidRPr="00D80774">
        <w:rPr>
          <w:rStyle w:val="Standardnpsmoodstavce"/>
          <w:rFonts w:ascii="Arial" w:hAnsi="Arial" w:cs="Arial"/>
          <w:sz w:val="28"/>
        </w:rPr>
        <w:t>.</w:t>
      </w:r>
      <w:r w:rsidRPr="00D80774">
        <w:rPr>
          <w:rStyle w:val="Standardnpsmoodstavce"/>
          <w:rFonts w:ascii="Arial" w:hAnsi="Arial" w:cs="Arial"/>
          <w:sz w:val="28"/>
        </w:rPr>
        <w:tab/>
        <w:t xml:space="preserve"> </w:t>
      </w:r>
      <w:r w:rsidR="00D80774" w:rsidRPr="00D80774">
        <w:rPr>
          <w:rStyle w:val="Standardnpsmoodstavce"/>
          <w:rFonts w:ascii="Arial" w:hAnsi="Arial" w:cs="Arial"/>
          <w:sz w:val="28"/>
        </w:rPr>
        <w:tab/>
      </w:r>
      <w:r w:rsidRPr="00D80774">
        <w:rPr>
          <w:rStyle w:val="Standardnpsmoodstavce"/>
          <w:rFonts w:ascii="Arial" w:hAnsi="Arial" w:cs="Arial"/>
          <w:sz w:val="28"/>
        </w:rPr>
        <w:t xml:space="preserve">Čas konania: od </w:t>
      </w:r>
      <w:r w:rsidR="00D80774" w:rsidRPr="00D80774">
        <w:rPr>
          <w:rStyle w:val="Standardnpsmoodstavce"/>
          <w:rFonts w:ascii="Arial" w:hAnsi="Arial" w:cs="Arial"/>
          <w:sz w:val="28"/>
        </w:rPr>
        <w:t>7</w:t>
      </w:r>
      <w:r w:rsidRPr="00D80774">
        <w:rPr>
          <w:rStyle w:val="Standardnpsmoodstavce"/>
          <w:rFonts w:ascii="Arial" w:hAnsi="Arial" w:cs="Arial"/>
          <w:sz w:val="28"/>
        </w:rPr>
        <w:t>:00</w:t>
      </w:r>
      <w:r w:rsidR="00D80774" w:rsidRPr="00D80774">
        <w:rPr>
          <w:rStyle w:val="Standardnpsmoodstavce"/>
          <w:rFonts w:ascii="Arial" w:hAnsi="Arial" w:cs="Arial"/>
          <w:sz w:val="28"/>
        </w:rPr>
        <w:t xml:space="preserve"> </w:t>
      </w:r>
      <w:r w:rsidRPr="00D80774">
        <w:rPr>
          <w:rStyle w:val="Standardnpsmoodstavce"/>
          <w:rFonts w:ascii="Arial" w:hAnsi="Arial" w:cs="Arial"/>
          <w:sz w:val="28"/>
        </w:rPr>
        <w:t>do 1</w:t>
      </w:r>
      <w:r w:rsidR="00D80774" w:rsidRPr="00D80774">
        <w:rPr>
          <w:rStyle w:val="Standardnpsmoodstavce"/>
          <w:rFonts w:ascii="Arial" w:hAnsi="Arial" w:cs="Arial"/>
          <w:sz w:val="28"/>
        </w:rPr>
        <w:t>6</w:t>
      </w:r>
      <w:r w:rsidRPr="00D80774">
        <w:rPr>
          <w:rStyle w:val="Standardnpsmoodstavce"/>
          <w:rFonts w:ascii="Arial" w:hAnsi="Arial" w:cs="Arial"/>
          <w:sz w:val="28"/>
        </w:rPr>
        <w:t>:00.hod.</w:t>
      </w:r>
    </w:p>
    <w:p w:rsidR="00D80774" w:rsidRPr="00D80774" w:rsidRDefault="00D80774" w:rsidP="00E71ABA">
      <w:pPr>
        <w:pStyle w:val="Zhlav"/>
        <w:spacing w:after="120" w:line="240" w:lineRule="auto"/>
        <w:jc w:val="both"/>
        <w:rPr>
          <w:rStyle w:val="Standardnpsmoodstavce"/>
          <w:rFonts w:ascii="Arial" w:hAnsi="Arial" w:cs="Arial"/>
        </w:rPr>
      </w:pPr>
    </w:p>
    <w:p w:rsidR="00D80774" w:rsidRPr="00D80774" w:rsidRDefault="00D80774" w:rsidP="00D80774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>Otvorenie RPZ MX sa uskutoční :</w:t>
      </w:r>
    </w:p>
    <w:p w:rsidR="00D80774" w:rsidRPr="00D80774" w:rsidRDefault="00D80774" w:rsidP="00D80774">
      <w:pPr>
        <w:pStyle w:val="Zhlav"/>
        <w:spacing w:after="120" w:line="240" w:lineRule="auto"/>
        <w:jc w:val="both"/>
        <w:rPr>
          <w:rStyle w:val="Standardnpsmoodstavce"/>
          <w:rFonts w:ascii="Arial" w:hAnsi="Arial" w:cs="Arial"/>
          <w:sz w:val="28"/>
        </w:rPr>
      </w:pPr>
      <w:r w:rsidRPr="00D80774">
        <w:rPr>
          <w:rStyle w:val="Standardnpsmoodstavce"/>
          <w:rFonts w:ascii="Arial" w:hAnsi="Arial" w:cs="Arial"/>
          <w:sz w:val="28"/>
        </w:rPr>
        <w:t>Dátum konania 21.04.2019.</w:t>
      </w:r>
      <w:r w:rsidRPr="00D80774">
        <w:rPr>
          <w:rStyle w:val="Standardnpsmoodstavce"/>
          <w:rFonts w:ascii="Arial" w:hAnsi="Arial" w:cs="Arial"/>
          <w:sz w:val="28"/>
        </w:rPr>
        <w:tab/>
        <w:t xml:space="preserve"> </w:t>
      </w:r>
      <w:r w:rsidRPr="00D80774">
        <w:rPr>
          <w:rStyle w:val="Standardnpsmoodstavce"/>
          <w:rFonts w:ascii="Arial" w:hAnsi="Arial" w:cs="Arial"/>
          <w:sz w:val="28"/>
        </w:rPr>
        <w:tab/>
        <w:t>Čas konania: od 6:00 do 19:00.hod.</w:t>
      </w:r>
    </w:p>
    <w:p w:rsidR="00D80774" w:rsidRPr="00D80774" w:rsidRDefault="00D80774" w:rsidP="00E71ABA">
      <w:pPr>
        <w:pStyle w:val="Zhlav"/>
        <w:spacing w:after="120" w:line="240" w:lineRule="auto"/>
        <w:jc w:val="both"/>
        <w:rPr>
          <w:rStyle w:val="Standardnpsmoodstavce"/>
          <w:rFonts w:ascii="Arial" w:hAnsi="Arial" w:cs="Arial"/>
        </w:rPr>
      </w:pPr>
    </w:p>
    <w:p w:rsidR="00372EA9" w:rsidRPr="00D80774" w:rsidRDefault="004E7B60" w:rsidP="00372EA9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 xml:space="preserve">Predajné miesta je možné zriaďovať v </w:t>
      </w:r>
    </w:p>
    <w:p w:rsidR="00372EA9" w:rsidRPr="00D80774" w:rsidRDefault="00372EA9" w:rsidP="00372EA9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>deň pred podujatím od</w:t>
      </w:r>
      <w:r w:rsidR="00D80774" w:rsidRPr="00D80774">
        <w:rPr>
          <w:rFonts w:ascii="Arial" w:hAnsi="Arial" w:cs="Arial"/>
          <w:color w:val="000000"/>
          <w:sz w:val="25"/>
          <w:szCs w:val="25"/>
        </w:rPr>
        <w:t xml:space="preserve"> </w:t>
      </w:r>
      <w:r w:rsidRPr="00D80774">
        <w:rPr>
          <w:rFonts w:ascii="Arial" w:hAnsi="Arial" w:cs="Arial"/>
          <w:color w:val="000000"/>
          <w:sz w:val="25"/>
          <w:szCs w:val="25"/>
        </w:rPr>
        <w:t>12:00 do</w:t>
      </w:r>
      <w:r w:rsidR="00D80774" w:rsidRPr="00D80774">
        <w:rPr>
          <w:rFonts w:ascii="Arial" w:hAnsi="Arial" w:cs="Arial"/>
          <w:color w:val="000000"/>
          <w:sz w:val="25"/>
          <w:szCs w:val="25"/>
        </w:rPr>
        <w:t xml:space="preserve"> </w:t>
      </w:r>
      <w:r w:rsidR="001D026E" w:rsidRPr="00D80774">
        <w:rPr>
          <w:rFonts w:ascii="Arial" w:hAnsi="Arial" w:cs="Arial"/>
          <w:color w:val="000000"/>
          <w:sz w:val="25"/>
          <w:szCs w:val="25"/>
        </w:rPr>
        <w:t>20</w:t>
      </w:r>
      <w:r w:rsidRPr="00D80774">
        <w:rPr>
          <w:rFonts w:ascii="Arial" w:hAnsi="Arial" w:cs="Arial"/>
          <w:color w:val="000000"/>
          <w:sz w:val="25"/>
          <w:szCs w:val="25"/>
        </w:rPr>
        <w:t xml:space="preserve">:00 </w:t>
      </w:r>
    </w:p>
    <w:p w:rsidR="004E7B60" w:rsidRPr="00D80774" w:rsidRDefault="00372EA9" w:rsidP="00372EA9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 xml:space="preserve">v deň podujatia od </w:t>
      </w:r>
      <w:r w:rsidR="00D80774" w:rsidRPr="00D80774">
        <w:rPr>
          <w:rFonts w:ascii="Arial" w:hAnsi="Arial" w:cs="Arial"/>
          <w:color w:val="000000"/>
          <w:sz w:val="25"/>
          <w:szCs w:val="25"/>
        </w:rPr>
        <w:t>6</w:t>
      </w:r>
      <w:r w:rsidRPr="00D80774">
        <w:rPr>
          <w:rFonts w:ascii="Arial" w:hAnsi="Arial" w:cs="Arial"/>
          <w:color w:val="000000"/>
          <w:sz w:val="25"/>
          <w:szCs w:val="25"/>
        </w:rPr>
        <w:t xml:space="preserve">:00 do 8:00  </w:t>
      </w:r>
    </w:p>
    <w:p w:rsidR="004E7B60" w:rsidRPr="00D80774" w:rsidRDefault="00372EA9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>Predajná doba:</w:t>
      </w:r>
      <w:r w:rsidR="004E7B60" w:rsidRPr="00D80774">
        <w:rPr>
          <w:rFonts w:ascii="Arial" w:hAnsi="Arial" w:cs="Arial"/>
          <w:color w:val="000000"/>
          <w:sz w:val="25"/>
          <w:szCs w:val="25"/>
        </w:rPr>
        <w:br/>
      </w:r>
      <w:r w:rsidR="00D80774" w:rsidRPr="00D80774">
        <w:rPr>
          <w:rFonts w:ascii="Arial" w:hAnsi="Arial" w:cs="Arial"/>
          <w:color w:val="000000"/>
          <w:sz w:val="25"/>
          <w:szCs w:val="25"/>
        </w:rPr>
        <w:t>6</w:t>
      </w:r>
      <w:r w:rsidR="004E7B60" w:rsidRPr="00D80774">
        <w:rPr>
          <w:rFonts w:ascii="Arial" w:hAnsi="Arial" w:cs="Arial"/>
          <w:color w:val="000000"/>
          <w:sz w:val="25"/>
          <w:szCs w:val="25"/>
        </w:rPr>
        <w:t xml:space="preserve">.00 - </w:t>
      </w:r>
      <w:r w:rsidR="007D192E" w:rsidRPr="00D80774">
        <w:rPr>
          <w:rFonts w:ascii="Arial" w:hAnsi="Arial" w:cs="Arial"/>
          <w:color w:val="000000"/>
          <w:sz w:val="25"/>
          <w:szCs w:val="25"/>
        </w:rPr>
        <w:t>24</w:t>
      </w:r>
      <w:r w:rsidR="004E7B60" w:rsidRPr="00D80774">
        <w:rPr>
          <w:rFonts w:ascii="Arial" w:hAnsi="Arial" w:cs="Arial"/>
          <w:color w:val="000000"/>
          <w:sz w:val="25"/>
          <w:szCs w:val="25"/>
        </w:rPr>
        <w:t>.00 hod.</w:t>
      </w:r>
    </w:p>
    <w:p w:rsidR="00C501CE" w:rsidRPr="00D80774" w:rsidRDefault="004E7B60" w:rsidP="00C501CE">
      <w:pPr>
        <w:pStyle w:val="Normlnywebov"/>
        <w:shd w:val="clear" w:color="auto" w:fill="FFFFFF"/>
        <w:spacing w:before="0" w:beforeAutospacing="0" w:after="24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 xml:space="preserve">Ambulantný predaj občerstvenia </w:t>
      </w:r>
      <w:r w:rsidR="00C501CE" w:rsidRPr="00D80774">
        <w:rPr>
          <w:rFonts w:ascii="Arial" w:hAnsi="Arial" w:cs="Arial"/>
          <w:color w:val="000000"/>
          <w:sz w:val="25"/>
          <w:szCs w:val="25"/>
        </w:rPr>
        <w:t xml:space="preserve"> a tovaru </w:t>
      </w:r>
      <w:r w:rsidRPr="00D80774">
        <w:rPr>
          <w:rFonts w:ascii="Arial" w:hAnsi="Arial" w:cs="Arial"/>
          <w:color w:val="000000"/>
          <w:sz w:val="25"/>
          <w:szCs w:val="25"/>
        </w:rPr>
        <w:t xml:space="preserve">v mieste konania </w:t>
      </w:r>
      <w:r w:rsidR="00D80774" w:rsidRPr="00D80774">
        <w:rPr>
          <w:rFonts w:ascii="Arial" w:hAnsi="Arial" w:cs="Arial"/>
          <w:color w:val="000000" w:themeColor="text1"/>
          <w:sz w:val="25"/>
          <w:szCs w:val="21"/>
        </w:rPr>
        <w:t>MM SR aj RPZ MX</w:t>
      </w:r>
      <w:r w:rsidR="00C501CE" w:rsidRPr="00D80774">
        <w:rPr>
          <w:rFonts w:ascii="Arial" w:hAnsi="Arial" w:cs="Arial"/>
          <w:color w:val="000000"/>
          <w:sz w:val="25"/>
          <w:szCs w:val="25"/>
        </w:rPr>
        <w:t xml:space="preserve"> </w:t>
      </w:r>
      <w:r w:rsidRPr="00D80774">
        <w:rPr>
          <w:rFonts w:ascii="Arial" w:hAnsi="Arial" w:cs="Arial"/>
          <w:color w:val="000000"/>
          <w:sz w:val="25"/>
          <w:szCs w:val="25"/>
        </w:rPr>
        <w:t>je povolený</w:t>
      </w:r>
    </w:p>
    <w:p w:rsidR="004E7B60" w:rsidRPr="00D80774" w:rsidRDefault="004E7B60" w:rsidP="00C501CE">
      <w:pPr>
        <w:pStyle w:val="Normlnywebov"/>
        <w:shd w:val="clear" w:color="auto" w:fill="FFFFFF"/>
        <w:spacing w:before="0" w:beforeAutospacing="0" w:after="24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D80774">
        <w:rPr>
          <w:rFonts w:ascii="Arial" w:hAnsi="Arial" w:cs="Arial"/>
          <w:color w:val="000000"/>
          <w:sz w:val="25"/>
          <w:szCs w:val="25"/>
        </w:rPr>
        <w:t xml:space="preserve">do </w:t>
      </w:r>
      <w:r w:rsidR="007D192E" w:rsidRPr="00D80774">
        <w:rPr>
          <w:rFonts w:ascii="Arial" w:hAnsi="Arial" w:cs="Arial"/>
          <w:color w:val="000000"/>
          <w:sz w:val="25"/>
          <w:szCs w:val="25"/>
        </w:rPr>
        <w:t>24</w:t>
      </w:r>
      <w:r w:rsidR="00C501CE" w:rsidRPr="00D80774">
        <w:rPr>
          <w:rFonts w:ascii="Arial" w:hAnsi="Arial" w:cs="Arial"/>
          <w:color w:val="000000"/>
          <w:sz w:val="25"/>
          <w:szCs w:val="25"/>
        </w:rPr>
        <w:t>.00 hod</w:t>
      </w:r>
      <w:r w:rsidRPr="00D80774">
        <w:rPr>
          <w:rFonts w:ascii="Arial" w:hAnsi="Arial" w:cs="Arial"/>
          <w:color w:val="000000"/>
          <w:sz w:val="25"/>
          <w:szCs w:val="25"/>
        </w:rPr>
        <w:t>.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Spôsob organizácie a podmienky účasti na </w:t>
      </w:r>
      <w:r w:rsidR="00C501CE">
        <w:rPr>
          <w:rFonts w:ascii="Arial" w:hAnsi="Arial" w:cs="Arial"/>
          <w:color w:val="000000"/>
          <w:sz w:val="25"/>
          <w:szCs w:val="25"/>
        </w:rPr>
        <w:t xml:space="preserve">podujatí ak predajca   </w:t>
      </w:r>
      <w:r>
        <w:rPr>
          <w:rFonts w:ascii="Arial" w:hAnsi="Arial" w:cs="Arial"/>
          <w:color w:val="000000"/>
          <w:sz w:val="25"/>
          <w:szCs w:val="25"/>
        </w:rPr>
        <w:t>: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1 Prípravu a priebeh po stránke organizačnej a technicko-materiálnej riadi organizačný výbor </w:t>
      </w:r>
      <w:r w:rsidR="00C501CE">
        <w:rPr>
          <w:rFonts w:ascii="Arial" w:hAnsi="Arial" w:cs="Arial"/>
          <w:color w:val="000000"/>
          <w:sz w:val="25"/>
          <w:szCs w:val="25"/>
        </w:rPr>
        <w:t>ZE-TEC</w:t>
      </w:r>
      <w:r>
        <w:rPr>
          <w:rFonts w:ascii="Arial" w:hAnsi="Arial" w:cs="Arial"/>
          <w:color w:val="000000"/>
          <w:sz w:val="25"/>
          <w:szCs w:val="25"/>
        </w:rPr>
        <w:t>. Plnenie jednotlivých úloh je zabezpečené prostredníctvom odborných komisií.</w:t>
      </w:r>
    </w:p>
    <w:p w:rsidR="004E7B60" w:rsidRDefault="00C501CE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</w:t>
      </w:r>
      <w:r w:rsidR="004E7B60">
        <w:rPr>
          <w:rFonts w:ascii="Arial" w:hAnsi="Arial" w:cs="Arial"/>
          <w:color w:val="000000"/>
          <w:sz w:val="25"/>
          <w:szCs w:val="25"/>
        </w:rPr>
        <w:t xml:space="preserve">.V zmysle zákona č. 272/1994 </w:t>
      </w:r>
      <w:proofErr w:type="spellStart"/>
      <w:r w:rsidR="004E7B60">
        <w:rPr>
          <w:rFonts w:ascii="Arial" w:hAnsi="Arial" w:cs="Arial"/>
          <w:color w:val="000000"/>
          <w:sz w:val="25"/>
          <w:szCs w:val="25"/>
        </w:rPr>
        <w:t>Z.z</w:t>
      </w:r>
      <w:proofErr w:type="spellEnd"/>
      <w:r w:rsidR="004E7B60">
        <w:rPr>
          <w:rFonts w:ascii="Arial" w:hAnsi="Arial" w:cs="Arial"/>
          <w:color w:val="000000"/>
          <w:sz w:val="25"/>
          <w:szCs w:val="25"/>
        </w:rPr>
        <w:t>. v znení neskorších zmien a doplnkov o ochrane zdravia ľudí, fyzická alebo právnická osoba pri stánkovom predaji a inom ambulantnom predaji potravín pri hromadných akciách je povinná vyžiadať si posudok orgánu na ochranu zdravia.</w:t>
      </w:r>
    </w:p>
    <w:p w:rsidR="004E7B60" w:rsidRDefault="00C501CE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3</w:t>
      </w:r>
      <w:r w:rsidR="004E7B60">
        <w:rPr>
          <w:rFonts w:ascii="Arial" w:hAnsi="Arial" w:cs="Arial"/>
          <w:color w:val="000000"/>
          <w:sz w:val="25"/>
          <w:szCs w:val="25"/>
        </w:rPr>
        <w:t xml:space="preserve">. Organizácia účasti predávajúcich je na základe záväzných prihlášok k účasti na </w:t>
      </w:r>
      <w:r>
        <w:rPr>
          <w:rFonts w:ascii="Arial" w:hAnsi="Arial" w:cs="Arial"/>
          <w:color w:val="000000"/>
          <w:sz w:val="25"/>
          <w:szCs w:val="25"/>
        </w:rPr>
        <w:t xml:space="preserve">podujatie </w:t>
      </w:r>
      <w:proofErr w:type="spellStart"/>
      <w:r w:rsidR="001D026E">
        <w:rPr>
          <w:rFonts w:ascii="Roboto" w:hAnsi="Roboto"/>
          <w:color w:val="000000" w:themeColor="text1"/>
          <w:sz w:val="25"/>
          <w:szCs w:val="21"/>
        </w:rPr>
        <w:t>Motoc</w:t>
      </w:r>
      <w:r w:rsidR="001D026E" w:rsidRPr="00636F5A">
        <w:rPr>
          <w:rFonts w:ascii="Roboto" w:hAnsi="Roboto"/>
          <w:color w:val="000000" w:themeColor="text1"/>
          <w:sz w:val="25"/>
          <w:szCs w:val="21"/>
        </w:rPr>
        <w:t>ros</w:t>
      </w:r>
      <w:r w:rsidR="001D026E">
        <w:rPr>
          <w:rFonts w:ascii="Roboto" w:hAnsi="Roboto"/>
          <w:color w:val="000000" w:themeColor="text1"/>
          <w:sz w:val="25"/>
          <w:szCs w:val="21"/>
        </w:rPr>
        <w:t>s</w:t>
      </w:r>
      <w:proofErr w:type="spellEnd"/>
      <w:r w:rsidR="001D026E">
        <w:rPr>
          <w:rFonts w:ascii="Roboto" w:hAnsi="Roboto"/>
          <w:color w:val="000000" w:themeColor="text1"/>
          <w:sz w:val="25"/>
          <w:szCs w:val="21"/>
        </w:rPr>
        <w:t xml:space="preserve"> Cup</w:t>
      </w:r>
      <w:r w:rsidR="001D026E" w:rsidRPr="00636F5A">
        <w:rPr>
          <w:rFonts w:ascii="Roboto" w:hAnsi="Roboto"/>
          <w:color w:val="000000" w:themeColor="text1"/>
          <w:sz w:val="25"/>
          <w:szCs w:val="21"/>
        </w:rPr>
        <w:t xml:space="preserve">  </w:t>
      </w:r>
    </w:p>
    <w:p w:rsidR="004E7B60" w:rsidRDefault="00C501CE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4</w:t>
      </w:r>
      <w:r w:rsidR="004E7B60">
        <w:rPr>
          <w:rFonts w:ascii="Arial" w:hAnsi="Arial" w:cs="Arial"/>
          <w:color w:val="000000"/>
          <w:sz w:val="25"/>
          <w:szCs w:val="25"/>
        </w:rPr>
        <w:t xml:space="preserve">. Termín uzávierky podávania písomných prihlášok je </w:t>
      </w:r>
      <w:r w:rsidR="00E71ABA">
        <w:rPr>
          <w:rFonts w:ascii="Arial" w:hAnsi="Arial" w:cs="Arial"/>
          <w:color w:val="000000"/>
          <w:sz w:val="25"/>
          <w:szCs w:val="25"/>
        </w:rPr>
        <w:t xml:space="preserve">v Stredu pred podujatím </w:t>
      </w:r>
      <w:r w:rsidR="004E7B60">
        <w:rPr>
          <w:rFonts w:ascii="Arial" w:hAnsi="Arial" w:cs="Arial"/>
          <w:color w:val="000000"/>
          <w:sz w:val="25"/>
          <w:szCs w:val="25"/>
        </w:rPr>
        <w:t xml:space="preserve">. Po tomto termíne môžu byť prihlášky prijaté u správcu </w:t>
      </w:r>
      <w:r>
        <w:rPr>
          <w:rFonts w:ascii="Arial" w:hAnsi="Arial" w:cs="Arial"/>
          <w:color w:val="000000"/>
          <w:sz w:val="25"/>
          <w:szCs w:val="25"/>
        </w:rPr>
        <w:t>Podujatia</w:t>
      </w:r>
      <w:r w:rsidR="004E7B60">
        <w:rPr>
          <w:rFonts w:ascii="Arial" w:hAnsi="Arial" w:cs="Arial"/>
          <w:color w:val="000000"/>
          <w:sz w:val="25"/>
          <w:szCs w:val="25"/>
        </w:rPr>
        <w:t xml:space="preserve"> len v odôvodnených prípadoch so súčasnou úhradou dane za užívanie verejného priestranstva podľa cenníka do pokladne správcu.</w:t>
      </w:r>
    </w:p>
    <w:p w:rsidR="004E7B60" w:rsidRDefault="00C501CE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5</w:t>
      </w:r>
      <w:r w:rsidR="004E7B60">
        <w:rPr>
          <w:rFonts w:ascii="Arial" w:hAnsi="Arial" w:cs="Arial"/>
          <w:color w:val="000000"/>
          <w:sz w:val="25"/>
          <w:szCs w:val="25"/>
        </w:rPr>
        <w:t xml:space="preserve">. Pridelenie miest na predaj podľa sortimentu tovaru, poskytovaných služieb a umiestnenie zábavných zariadení vykoná poriadková komisia podľa poradia prijatých prihlášok, čo písomne potvrdí záujemcom. Súčasne s potvrdením zašle záväznú prihlášku, ktorú záujemca po vyplnení vráti správcovi </w:t>
      </w:r>
      <w:r>
        <w:rPr>
          <w:rFonts w:ascii="Arial" w:hAnsi="Arial" w:cs="Arial"/>
          <w:color w:val="000000"/>
          <w:sz w:val="25"/>
          <w:szCs w:val="25"/>
        </w:rPr>
        <w:t>podujatia</w:t>
      </w:r>
      <w:r w:rsidR="004E7B60">
        <w:rPr>
          <w:rFonts w:ascii="Arial" w:hAnsi="Arial" w:cs="Arial"/>
          <w:color w:val="000000"/>
          <w:sz w:val="25"/>
          <w:szCs w:val="25"/>
        </w:rPr>
        <w:t>.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7. Na základe údajov uvedených záujemcom v záväznej prihláške, správca </w:t>
      </w:r>
      <w:r w:rsidR="00C501CE">
        <w:rPr>
          <w:rFonts w:ascii="Arial" w:hAnsi="Arial" w:cs="Arial"/>
          <w:color w:val="000000"/>
          <w:sz w:val="25"/>
          <w:szCs w:val="25"/>
        </w:rPr>
        <w:t>podujatia</w:t>
      </w:r>
      <w:r>
        <w:rPr>
          <w:rFonts w:ascii="Arial" w:hAnsi="Arial" w:cs="Arial"/>
          <w:color w:val="000000"/>
          <w:sz w:val="25"/>
          <w:szCs w:val="25"/>
        </w:rPr>
        <w:t xml:space="preserve"> stanoví výšku poplatku, ktorú mu písomne oznámi s termínom úhrady </w:t>
      </w:r>
      <w:r w:rsidR="00E71ABA">
        <w:rPr>
          <w:rFonts w:ascii="Arial" w:hAnsi="Arial" w:cs="Arial"/>
          <w:color w:val="000000"/>
          <w:sz w:val="25"/>
          <w:szCs w:val="25"/>
        </w:rPr>
        <w:t> Stredu pred podujatím</w:t>
      </w:r>
      <w:r>
        <w:rPr>
          <w:rFonts w:ascii="Arial" w:hAnsi="Arial" w:cs="Arial"/>
          <w:color w:val="000000"/>
          <w:sz w:val="25"/>
          <w:szCs w:val="25"/>
        </w:rPr>
        <w:t>. Záujemcom, ktorí nedodržia termín úhrady, bude pridelené miesto na predaj zrušené a ponúknuté ďalším záujemcom .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8. Za termín úhrady poplatku za účasť na </w:t>
      </w:r>
      <w:r w:rsidR="00A25262">
        <w:rPr>
          <w:rFonts w:ascii="Arial" w:hAnsi="Arial" w:cs="Arial"/>
          <w:color w:val="000000"/>
          <w:sz w:val="25"/>
          <w:szCs w:val="25"/>
        </w:rPr>
        <w:t>podujatie</w:t>
      </w:r>
      <w:r>
        <w:rPr>
          <w:rFonts w:ascii="Arial" w:hAnsi="Arial" w:cs="Arial"/>
          <w:color w:val="000000"/>
          <w:sz w:val="25"/>
          <w:szCs w:val="25"/>
        </w:rPr>
        <w:t xml:space="preserve"> je považovaný deň, v ktorom sú finančné pro</w:t>
      </w:r>
      <w:r w:rsidR="00636F5A">
        <w:rPr>
          <w:rFonts w:ascii="Arial" w:hAnsi="Arial" w:cs="Arial"/>
          <w:color w:val="000000"/>
          <w:sz w:val="25"/>
          <w:szCs w:val="25"/>
        </w:rPr>
        <w:t>striedky na účte správcu podujatia</w:t>
      </w:r>
      <w:r>
        <w:rPr>
          <w:rFonts w:ascii="Arial" w:hAnsi="Arial" w:cs="Arial"/>
          <w:color w:val="000000"/>
          <w:sz w:val="25"/>
          <w:szCs w:val="25"/>
        </w:rPr>
        <w:t>. Týmto dňom je pridelené miesto na predaj záujemcovi garantované.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9. Ostatní záujemcovia o účasť na </w:t>
      </w:r>
      <w:r w:rsidR="00A25262">
        <w:rPr>
          <w:rFonts w:ascii="Arial" w:hAnsi="Arial" w:cs="Arial"/>
          <w:color w:val="000000"/>
          <w:sz w:val="25"/>
          <w:szCs w:val="25"/>
        </w:rPr>
        <w:t>podujatí</w:t>
      </w:r>
      <w:r>
        <w:rPr>
          <w:rFonts w:ascii="Arial" w:hAnsi="Arial" w:cs="Arial"/>
          <w:color w:val="000000"/>
          <w:sz w:val="25"/>
          <w:szCs w:val="25"/>
        </w:rPr>
        <w:t xml:space="preserve">, ktorí nepodali záväznú prihlášku s garantovaným, predplateným miestom na predaj, si účasť na </w:t>
      </w:r>
      <w:r w:rsidR="00A25262">
        <w:rPr>
          <w:rFonts w:ascii="Arial" w:hAnsi="Arial" w:cs="Arial"/>
          <w:color w:val="000000"/>
          <w:sz w:val="25"/>
          <w:szCs w:val="25"/>
        </w:rPr>
        <w:t>podujatí</w:t>
      </w:r>
      <w:r>
        <w:rPr>
          <w:rFonts w:ascii="Arial" w:hAnsi="Arial" w:cs="Arial"/>
          <w:color w:val="000000"/>
          <w:sz w:val="25"/>
          <w:szCs w:val="25"/>
        </w:rPr>
        <w:t xml:space="preserve"> môžu zabezpečiť úhradou poplatku za predajné miesto do pokladne správcu </w:t>
      </w:r>
      <w:r w:rsidR="00A25262">
        <w:rPr>
          <w:rFonts w:ascii="Arial" w:hAnsi="Arial" w:cs="Arial"/>
          <w:color w:val="000000"/>
          <w:sz w:val="25"/>
          <w:szCs w:val="25"/>
        </w:rPr>
        <w:t>podujatia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  <w:t xml:space="preserve">Čl. </w:t>
      </w:r>
      <w:proofErr w:type="spellStart"/>
      <w:r w:rsidR="00636F5A">
        <w:rPr>
          <w:rFonts w:ascii="Arial" w:hAnsi="Arial" w:cs="Arial"/>
          <w:color w:val="000000"/>
          <w:sz w:val="25"/>
          <w:szCs w:val="25"/>
        </w:rPr>
        <w:t>lll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Platobné podmienky a výška poplatkov.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Základné poplatky za užívanie priestranstva boli stanovené . Celková výška poplatku za užívanie priestranstva v závislosti od sortimentu predávaného tovaru je stanovená násobkom zastavanej plochy stánku – predajné miesto a stanoveného poplatku celkom za dobu trvania </w:t>
      </w:r>
      <w:r w:rsidR="00A25262">
        <w:rPr>
          <w:rFonts w:ascii="Arial" w:hAnsi="Arial" w:cs="Arial"/>
          <w:color w:val="000000"/>
          <w:sz w:val="25"/>
          <w:szCs w:val="25"/>
        </w:rPr>
        <w:t>podujatia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4E7B60" w:rsidRDefault="00A25262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P</w:t>
      </w:r>
      <w:r w:rsidR="004E7B60">
        <w:rPr>
          <w:rFonts w:ascii="Arial" w:hAnsi="Arial" w:cs="Arial"/>
          <w:color w:val="000000"/>
          <w:sz w:val="25"/>
          <w:szCs w:val="25"/>
        </w:rPr>
        <w:t xml:space="preserve">riestranstvo </w:t>
      </w:r>
      <w:r>
        <w:rPr>
          <w:rFonts w:ascii="Arial" w:hAnsi="Arial" w:cs="Arial"/>
          <w:color w:val="000000"/>
          <w:sz w:val="25"/>
          <w:szCs w:val="25"/>
        </w:rPr>
        <w:t xml:space="preserve">Motokrosového areálu </w:t>
      </w:r>
      <w:r w:rsidR="004E7B60">
        <w:rPr>
          <w:rFonts w:ascii="Arial" w:hAnsi="Arial" w:cs="Arial"/>
          <w:color w:val="000000"/>
          <w:sz w:val="25"/>
          <w:szCs w:val="25"/>
        </w:rPr>
        <w:t xml:space="preserve"> je rozdelené do zón (</w:t>
      </w:r>
      <w:r>
        <w:rPr>
          <w:rFonts w:ascii="Arial" w:hAnsi="Arial" w:cs="Arial"/>
          <w:color w:val="000000"/>
          <w:sz w:val="25"/>
          <w:szCs w:val="25"/>
        </w:rPr>
        <w:t xml:space="preserve">depo a divácka časť </w:t>
      </w:r>
      <w:r w:rsidR="004E7B60">
        <w:rPr>
          <w:rFonts w:ascii="Arial" w:hAnsi="Arial" w:cs="Arial"/>
          <w:color w:val="000000"/>
          <w:sz w:val="25"/>
          <w:szCs w:val="25"/>
        </w:rPr>
        <w:t>), v ktorých budú umiestnené zariadenia a predajné stánky. Za jedno predajné miesto sa považuje plocha do 6 m2. Pri väčšej ploche sa suma násobí úmerne k veľkosti predajného miesta.</w:t>
      </w:r>
    </w:p>
    <w:p w:rsidR="00636F5A" w:rsidRDefault="00636F5A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636F5A" w:rsidRDefault="00636F5A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636F5A" w:rsidRDefault="00636F5A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636F5A" w:rsidRDefault="00636F5A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636F5A" w:rsidRDefault="00636F5A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636F5A" w:rsidRDefault="00636F5A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636F5A" w:rsidRDefault="00636F5A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636F5A" w:rsidRDefault="00636F5A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636F5A" w:rsidRDefault="00636F5A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4E7B60" w:rsidRDefault="004E7B60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Stanovená výška poplatkov na jedno predajné miesto je minimálna suma. Pri predajnom mieste menšom ako uvedená plocha 3x2 m2 sa minimálna výška poplatku neznižuje.</w:t>
      </w:r>
    </w:p>
    <w:p w:rsidR="00A25262" w:rsidRDefault="00A25262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A25262" w:rsidRDefault="00A25262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color w:val="000000"/>
          <w:sz w:val="25"/>
          <w:szCs w:val="25"/>
        </w:rPr>
      </w:pPr>
    </w:p>
    <w:p w:rsidR="00A25262" w:rsidRDefault="00A25262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</w:p>
    <w:p w:rsidR="004E7B60" w:rsidRDefault="004E7B60" w:rsidP="004E7B60">
      <w:pPr>
        <w:pStyle w:val="Normlnywebov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Umiestnenie tovarov v zónach a poplatky za užívanie priestranstva na predaj:</w:t>
      </w:r>
    </w:p>
    <w:p w:rsidR="009E45A7" w:rsidRDefault="004E7B60" w:rsidP="00A25262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Vrazn"/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výrobky ľudových umelcov, vyrezávané lyžice, naberačky, varešky, pletené košíky, drobné</w:t>
      </w:r>
      <w:r>
        <w:rPr>
          <w:rFonts w:ascii="Arial" w:hAnsi="Arial" w:cs="Arial"/>
          <w:color w:val="000000"/>
          <w:sz w:val="25"/>
          <w:szCs w:val="25"/>
        </w:rPr>
        <w:br/>
        <w:t>  výrobky z dreva, ostatné drevené výrobky ( nádoby, korytá, gelety)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5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hrnčiarske, kováčske a plechárske výrobky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5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výšivky a ostatné ručné práce, domáce tkané koberce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5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domáce tkané koberce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15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 ľudové výrobky z kože (opasky, prívesky), klobúky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5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domáce koláče, zákusky, medovníčky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5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trdelníky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langoše, pukance, a palacinky a varená kukurica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30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oštiepky a parenice</w:t>
      </w:r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20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alkoholické nápoje samostatne a s jedlami</w:t>
      </w:r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100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tepelne spracované jedlá (klobásy, párky, ”cigánske” pečienky.....) bez predaja alkoholických nápojov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80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samostatne burčiak a sudové víno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60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med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20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medovina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50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>
        <w:rPr>
          <w:rFonts w:ascii="Arial" w:hAnsi="Arial" w:cs="Arial"/>
          <w:color w:val="000000"/>
          <w:sz w:val="25"/>
          <w:szCs w:val="25"/>
        </w:rPr>
        <w:br/>
        <w:t>- sladkosti, cukrová vata, turecký med, perníky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15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</w:p>
    <w:p w:rsidR="004E7B60" w:rsidRDefault="009E45A7" w:rsidP="00A2526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 w:rsidRPr="006B0ECD">
        <w:rPr>
          <w:rStyle w:val="Vrazn"/>
          <w:rFonts w:ascii="Arial" w:hAnsi="Arial" w:cs="Arial"/>
          <w:b w:val="0"/>
          <w:color w:val="000000"/>
          <w:sz w:val="25"/>
          <w:szCs w:val="25"/>
        </w:rPr>
        <w:t>- káva</w:t>
      </w:r>
      <w:r>
        <w:rPr>
          <w:rStyle w:val="Vrazn"/>
          <w:rFonts w:ascii="Arial" w:hAnsi="Arial" w:cs="Arial"/>
          <w:color w:val="000000"/>
          <w:sz w:val="25"/>
          <w:szCs w:val="25"/>
        </w:rPr>
        <w:t xml:space="preserve"> </w:t>
      </w:r>
      <w:r w:rsidR="006B0ECD">
        <w:rPr>
          <w:rStyle w:val="Vrazn"/>
          <w:rFonts w:ascii="Arial" w:hAnsi="Arial" w:cs="Arial"/>
          <w:color w:val="000000"/>
          <w:sz w:val="25"/>
          <w:szCs w:val="25"/>
        </w:rPr>
        <w:t>15 €</w:t>
      </w:r>
      <w:r w:rsidR="004E7B60">
        <w:rPr>
          <w:rFonts w:ascii="Arial" w:hAnsi="Arial" w:cs="Arial"/>
          <w:color w:val="000000"/>
          <w:sz w:val="25"/>
          <w:szCs w:val="25"/>
        </w:rPr>
        <w:br/>
        <w:t>- potraviny ( olej, cukor, múka ), prísady, pochutiny do jedál</w:t>
      </w:r>
      <w:r w:rsidR="004E7B60"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20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 w:rsidR="004E7B60">
        <w:rPr>
          <w:rFonts w:ascii="Arial" w:hAnsi="Arial" w:cs="Arial"/>
          <w:color w:val="000000"/>
          <w:sz w:val="25"/>
          <w:szCs w:val="25"/>
        </w:rPr>
        <w:br/>
        <w:t>- údeniny nie tepelne spracované</w:t>
      </w:r>
      <w:r w:rsidR="004E7B60"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25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 w:rsidR="004E7B60">
        <w:rPr>
          <w:rFonts w:ascii="Arial" w:hAnsi="Arial" w:cs="Arial"/>
          <w:color w:val="000000"/>
          <w:sz w:val="25"/>
          <w:szCs w:val="25"/>
        </w:rPr>
        <w:br/>
        <w:t xml:space="preserve">- hračky, suveníry a upomienkové predmety, kamene, </w:t>
      </w:r>
      <w:proofErr w:type="spellStart"/>
      <w:r w:rsidR="004E7B60">
        <w:rPr>
          <w:rFonts w:ascii="Arial" w:hAnsi="Arial" w:cs="Arial"/>
          <w:color w:val="000000"/>
          <w:sz w:val="25"/>
          <w:szCs w:val="25"/>
        </w:rPr>
        <w:t>aromaterapia</w:t>
      </w:r>
      <w:proofErr w:type="spellEnd"/>
      <w:r w:rsidR="004E7B60">
        <w:rPr>
          <w:rFonts w:ascii="Arial" w:hAnsi="Arial" w:cs="Arial"/>
          <w:color w:val="000000"/>
          <w:sz w:val="25"/>
          <w:szCs w:val="25"/>
        </w:rPr>
        <w:t>, keramika</w:t>
      </w:r>
      <w:r w:rsidR="004E7B60">
        <w:rPr>
          <w:rFonts w:ascii="Arial" w:hAnsi="Arial" w:cs="Arial"/>
          <w:color w:val="000000"/>
          <w:sz w:val="25"/>
          <w:szCs w:val="25"/>
        </w:rPr>
        <w:br/>
        <w:t>  fotografovanie, umelé kvety, bižutéria, tkané koberce, CD, vyhrievané vankúše</w:t>
      </w:r>
      <w:r w:rsidR="004E7B60">
        <w:rPr>
          <w:rFonts w:ascii="Arial" w:hAnsi="Arial" w:cs="Arial"/>
          <w:color w:val="000000"/>
          <w:sz w:val="25"/>
          <w:szCs w:val="25"/>
        </w:rPr>
        <w:br/>
      </w:r>
      <w:r w:rsidR="004E7B60">
        <w:rPr>
          <w:rFonts w:ascii="Arial" w:hAnsi="Arial" w:cs="Arial"/>
          <w:color w:val="000000"/>
          <w:sz w:val="25"/>
          <w:szCs w:val="25"/>
        </w:rPr>
        <w:lastRenderedPageBreak/>
        <w:t xml:space="preserve">  domáce potreby, ručné mechanické a elektrické náradie a mechanizmy, </w:t>
      </w:r>
      <w:proofErr w:type="spellStart"/>
      <w:r w:rsidR="004E7B60">
        <w:rPr>
          <w:rFonts w:ascii="Arial" w:hAnsi="Arial" w:cs="Arial"/>
          <w:color w:val="000000"/>
          <w:sz w:val="25"/>
          <w:szCs w:val="25"/>
        </w:rPr>
        <w:t>autodoplnky</w:t>
      </w:r>
      <w:proofErr w:type="spellEnd"/>
      <w:r w:rsidR="004E7B60">
        <w:rPr>
          <w:rStyle w:val="apple-converted-space"/>
          <w:rFonts w:ascii="Arial" w:hAnsi="Arial" w:cs="Arial"/>
          <w:b/>
          <w:bCs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15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 w:rsidR="004E7B60">
        <w:rPr>
          <w:rFonts w:ascii="Arial" w:hAnsi="Arial" w:cs="Arial"/>
          <w:color w:val="000000"/>
          <w:sz w:val="25"/>
          <w:szCs w:val="25"/>
        </w:rPr>
        <w:br/>
        <w:t>- textilné, kožené, pletené výrobky, obuv, kusový textil, bytový textil 60 €</w:t>
      </w:r>
      <w:r w:rsidR="004E7B60">
        <w:rPr>
          <w:rFonts w:ascii="Arial" w:hAnsi="Arial" w:cs="Arial"/>
          <w:color w:val="000000"/>
          <w:sz w:val="25"/>
          <w:szCs w:val="25"/>
        </w:rPr>
        <w:br/>
        <w:t> - výrobky z prútia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15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 w:rsidR="004E7B60">
        <w:rPr>
          <w:rFonts w:ascii="Arial" w:hAnsi="Arial" w:cs="Arial"/>
          <w:color w:val="000000"/>
          <w:sz w:val="25"/>
          <w:szCs w:val="25"/>
        </w:rPr>
        <w:br/>
        <w:t>- kozmetika, textilná a kožená galantéria a okuliare, dáždniky, telefóny, kahance</w:t>
      </w:r>
      <w:r w:rsidR="004E7B60"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20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 w:rsidR="004E7B60">
        <w:rPr>
          <w:rFonts w:ascii="Arial" w:hAnsi="Arial" w:cs="Arial"/>
          <w:color w:val="000000"/>
          <w:sz w:val="25"/>
          <w:szCs w:val="25"/>
        </w:rPr>
        <w:br/>
        <w:t>- masážne prístroje</w:t>
      </w:r>
      <w:r w:rsidR="004E7B60"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20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 w:rsidR="004E7B60">
        <w:rPr>
          <w:rFonts w:ascii="Arial" w:hAnsi="Arial" w:cs="Arial"/>
          <w:color w:val="000000"/>
          <w:sz w:val="25"/>
          <w:szCs w:val="25"/>
        </w:rPr>
        <w:br/>
        <w:t>- balóniky</w:t>
      </w:r>
      <w:r w:rsidR="004E7B60"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30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 w:rsidR="004E7B60">
        <w:rPr>
          <w:rFonts w:ascii="Arial" w:hAnsi="Arial" w:cs="Arial"/>
          <w:color w:val="000000"/>
          <w:sz w:val="25"/>
          <w:szCs w:val="25"/>
        </w:rPr>
        <w:br/>
        <w:t>- kvety, zelenina, ovocie a ostatné poľnohospodárske plodiny</w:t>
      </w:r>
      <w:r w:rsidR="004E7B60"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15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  <w:r w:rsidR="004E7B60">
        <w:rPr>
          <w:rFonts w:ascii="Arial" w:hAnsi="Arial" w:cs="Arial"/>
          <w:color w:val="000000"/>
          <w:sz w:val="25"/>
          <w:szCs w:val="25"/>
        </w:rPr>
        <w:br/>
        <w:t>- nafukovacie hrady (1 ks)</w:t>
      </w:r>
      <w:r w:rsidR="004E7B60"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 w:rsidR="00A25262">
        <w:rPr>
          <w:rStyle w:val="Vrazn"/>
          <w:rFonts w:ascii="Arial" w:hAnsi="Arial" w:cs="Arial"/>
          <w:color w:val="000000"/>
          <w:sz w:val="25"/>
          <w:szCs w:val="25"/>
        </w:rPr>
        <w:t>30</w:t>
      </w:r>
      <w:r w:rsidR="004E7B60">
        <w:rPr>
          <w:rStyle w:val="Vrazn"/>
          <w:rFonts w:ascii="Arial" w:hAnsi="Arial" w:cs="Arial"/>
          <w:color w:val="000000"/>
          <w:sz w:val="25"/>
          <w:szCs w:val="25"/>
        </w:rPr>
        <w:t xml:space="preserve"> €</w:t>
      </w:r>
    </w:p>
    <w:p w:rsidR="004E7B60" w:rsidRDefault="004E7B60" w:rsidP="00A25262">
      <w:pPr>
        <w:pStyle w:val="Normlnywebov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Poplatok za parkovanie motorového vozidla :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osobný automobil -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Vrazn"/>
          <w:rFonts w:ascii="Arial" w:hAnsi="Arial" w:cs="Arial"/>
          <w:color w:val="000000"/>
          <w:sz w:val="25"/>
          <w:szCs w:val="25"/>
        </w:rPr>
        <w:t>4 €</w:t>
      </w:r>
      <w:r>
        <w:rPr>
          <w:rFonts w:ascii="Arial" w:hAnsi="Arial" w:cs="Arial"/>
          <w:color w:val="000000"/>
          <w:sz w:val="25"/>
          <w:szCs w:val="25"/>
        </w:rPr>
        <w:br/>
        <w:t xml:space="preserve">dodávka,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pick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up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-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Vrazn"/>
          <w:rFonts w:ascii="Arial" w:hAnsi="Arial" w:cs="Arial"/>
          <w:color w:val="000000"/>
          <w:sz w:val="25"/>
          <w:szCs w:val="25"/>
        </w:rPr>
        <w:t>7 €</w:t>
      </w:r>
      <w:r>
        <w:rPr>
          <w:rFonts w:ascii="Arial" w:hAnsi="Arial" w:cs="Arial"/>
          <w:color w:val="000000"/>
          <w:sz w:val="25"/>
          <w:szCs w:val="25"/>
        </w:rPr>
        <w:br/>
        <w:t>nákladný automobil -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Vrazn"/>
          <w:rFonts w:ascii="Arial" w:hAnsi="Arial" w:cs="Arial"/>
          <w:color w:val="000000"/>
          <w:sz w:val="25"/>
          <w:szCs w:val="25"/>
        </w:rPr>
        <w:t>15 €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Splatnosť poplatku je pred začatím stavania predajného stánku na mieste.</w:t>
      </w:r>
      <w:r>
        <w:rPr>
          <w:rFonts w:ascii="Arial" w:hAnsi="Arial" w:cs="Arial"/>
          <w:color w:val="000000"/>
          <w:sz w:val="25"/>
          <w:szCs w:val="25"/>
        </w:rPr>
        <w:br/>
        <w:t xml:space="preserve">Členovia ekonomickej komisie sú oprávnení kontrolovať úhradu poplatku priamo na mieste predajného miesta. V prípade, že kontrola zistí, že stánok bol postavený bez zaplatenia poplatku, základný poplatok bude predávajúcemu zvýšený o 50 %, to platí aj v prípade, že predávajúci predáva iný druh tovaru na aký má správcom </w:t>
      </w:r>
      <w:r w:rsidR="00A25262">
        <w:rPr>
          <w:rFonts w:ascii="Arial" w:hAnsi="Arial" w:cs="Arial"/>
          <w:color w:val="000000"/>
          <w:sz w:val="25"/>
          <w:szCs w:val="25"/>
        </w:rPr>
        <w:t>podujatia</w:t>
      </w:r>
      <w:r>
        <w:rPr>
          <w:rFonts w:ascii="Arial" w:hAnsi="Arial" w:cs="Arial"/>
          <w:color w:val="000000"/>
          <w:sz w:val="25"/>
          <w:szCs w:val="25"/>
        </w:rPr>
        <w:t xml:space="preserve"> vydané povolenie na predaj</w:t>
      </w:r>
      <w:r>
        <w:rPr>
          <w:rFonts w:ascii="Arial" w:hAnsi="Arial" w:cs="Arial"/>
          <w:color w:val="000000"/>
          <w:sz w:val="25"/>
          <w:szCs w:val="25"/>
        </w:rPr>
        <w:br/>
        <w:t xml:space="preserve">Zaplatením poplatku predajca súhlasí s podmienkami organizačného poriadku </w:t>
      </w:r>
      <w:r w:rsidR="00A25262">
        <w:rPr>
          <w:rFonts w:ascii="Arial" w:hAnsi="Arial" w:cs="Arial"/>
          <w:color w:val="000000"/>
          <w:sz w:val="25"/>
          <w:szCs w:val="25"/>
        </w:rPr>
        <w:t>podujatia</w:t>
      </w:r>
      <w:r>
        <w:rPr>
          <w:rFonts w:ascii="Arial" w:hAnsi="Arial" w:cs="Arial"/>
          <w:color w:val="000000"/>
          <w:sz w:val="25"/>
          <w:szCs w:val="25"/>
        </w:rPr>
        <w:t>. Ak predajca poplatok odmietne zaplatiť, nebude mu umožnený predaj tovaru.</w:t>
      </w:r>
      <w:r>
        <w:rPr>
          <w:rFonts w:ascii="Arial" w:hAnsi="Arial" w:cs="Arial"/>
          <w:color w:val="000000"/>
          <w:sz w:val="25"/>
          <w:szCs w:val="25"/>
        </w:rPr>
        <w:br/>
        <w:t xml:space="preserve">Občania </w:t>
      </w:r>
      <w:r w:rsidR="00721EE3">
        <w:rPr>
          <w:rFonts w:ascii="Arial" w:hAnsi="Arial" w:cs="Arial"/>
          <w:color w:val="000000"/>
          <w:sz w:val="25"/>
          <w:szCs w:val="25"/>
        </w:rPr>
        <w:t>Slovenského Pravna</w:t>
      </w:r>
      <w:r>
        <w:rPr>
          <w:rFonts w:ascii="Arial" w:hAnsi="Arial" w:cs="Arial"/>
          <w:color w:val="000000"/>
          <w:sz w:val="25"/>
          <w:szCs w:val="25"/>
        </w:rPr>
        <w:t xml:space="preserve"> sú oslobodení od poplatkov za užívanie priestranstva na predaj , pokiaľ ich sortimentom sú remeselnícke výrobky, potreby pre domácnosť a výrobky ľudovej tvorby.</w:t>
      </w:r>
      <w:r>
        <w:rPr>
          <w:rFonts w:ascii="Arial" w:hAnsi="Arial" w:cs="Arial"/>
          <w:color w:val="000000"/>
          <w:sz w:val="25"/>
          <w:szCs w:val="25"/>
        </w:rPr>
        <w:br/>
        <w:t>Samostatné prípojky pre registračné pokladne</w:t>
      </w:r>
      <w:r w:rsidR="00721EE3">
        <w:rPr>
          <w:rFonts w:ascii="Arial" w:hAnsi="Arial" w:cs="Arial"/>
          <w:color w:val="000000"/>
          <w:sz w:val="25"/>
          <w:szCs w:val="25"/>
        </w:rPr>
        <w:t xml:space="preserve"> a stánky</w:t>
      </w:r>
      <w:r>
        <w:rPr>
          <w:rFonts w:ascii="Arial" w:hAnsi="Arial" w:cs="Arial"/>
          <w:color w:val="000000"/>
          <w:sz w:val="25"/>
          <w:szCs w:val="25"/>
        </w:rPr>
        <w:t xml:space="preserve"> organizátor </w:t>
      </w:r>
      <w:r w:rsidR="00721EE3">
        <w:rPr>
          <w:rFonts w:ascii="Arial" w:hAnsi="Arial" w:cs="Arial"/>
          <w:color w:val="000000"/>
          <w:sz w:val="25"/>
          <w:szCs w:val="25"/>
        </w:rPr>
        <w:t>podujatia</w:t>
      </w:r>
      <w:r>
        <w:rPr>
          <w:rFonts w:ascii="Arial" w:hAnsi="Arial" w:cs="Arial"/>
          <w:color w:val="000000"/>
          <w:sz w:val="25"/>
          <w:szCs w:val="25"/>
        </w:rPr>
        <w:t xml:space="preserve"> nebude poskytovať.</w:t>
      </w:r>
    </w:p>
    <w:p w:rsidR="004E7B60" w:rsidRDefault="004E7B60" w:rsidP="004E7B6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Pr</w:t>
      </w:r>
      <w:r w:rsidR="00721EE3">
        <w:rPr>
          <w:rFonts w:ascii="Arial" w:hAnsi="Arial" w:cs="Arial"/>
          <w:color w:val="000000"/>
          <w:sz w:val="25"/>
          <w:szCs w:val="25"/>
        </w:rPr>
        <w:t>ipojenie na vodovod organizátor podujatia</w:t>
      </w:r>
      <w:r>
        <w:rPr>
          <w:rFonts w:ascii="Arial" w:hAnsi="Arial" w:cs="Arial"/>
          <w:color w:val="000000"/>
          <w:sz w:val="25"/>
          <w:szCs w:val="25"/>
        </w:rPr>
        <w:t xml:space="preserve"> pre predajcov nezabezpečujú. </w:t>
      </w:r>
    </w:p>
    <w:p w:rsidR="00855D30" w:rsidRDefault="00855D30" w:rsidP="00855D30">
      <w:pPr>
        <w:ind w:left="720"/>
        <w:rPr>
          <w:rFonts w:ascii="Roboto" w:hAnsi="Roboto"/>
          <w:color w:val="777777"/>
          <w:sz w:val="21"/>
          <w:szCs w:val="21"/>
        </w:rPr>
      </w:pPr>
    </w:p>
    <w:p w:rsidR="00855D30" w:rsidRDefault="00855D30" w:rsidP="00855D30">
      <w:pPr>
        <w:ind w:left="720"/>
        <w:rPr>
          <w:rFonts w:ascii="Roboto" w:hAnsi="Roboto"/>
          <w:color w:val="777777"/>
          <w:sz w:val="21"/>
          <w:szCs w:val="21"/>
        </w:rPr>
      </w:pPr>
      <w:r>
        <w:rPr>
          <w:rFonts w:ascii="Roboto" w:hAnsi="Roboto"/>
          <w:color w:val="777777"/>
          <w:sz w:val="21"/>
          <w:szCs w:val="21"/>
        </w:rPr>
        <w:t xml:space="preserve">Vyplnený formulár pošlite na  </w:t>
      </w:r>
      <w:r>
        <w:rPr>
          <w:rFonts w:ascii="Arial" w:hAnsi="Arial" w:cs="Arial"/>
          <w:sz w:val="20"/>
          <w:szCs w:val="20"/>
        </w:rPr>
        <w:t xml:space="preserve">mail: </w:t>
      </w:r>
      <w:hyperlink r:id="rId10" w:history="1">
        <w:r w:rsidR="006B0ECD" w:rsidRPr="007044E1">
          <w:rPr>
            <w:rStyle w:val="Hypertextovprepojenie"/>
            <w:rFonts w:ascii="Arial" w:hAnsi="Arial" w:cs="Arial"/>
            <w:sz w:val="20"/>
            <w:szCs w:val="20"/>
          </w:rPr>
          <w:t>mxsport</w:t>
        </w:r>
        <w:r w:rsidR="006B0ECD" w:rsidRPr="007044E1">
          <w:rPr>
            <w:rStyle w:val="Hypertextovprepojenie"/>
            <w:rFonts w:ascii="Arial" w:eastAsia="Batang" w:hAnsi="Arial" w:cs="Arial"/>
            <w:sz w:val="20"/>
          </w:rPr>
          <w:t>@mxsport.sk</w:t>
        </w:r>
      </w:hyperlink>
    </w:p>
    <w:p w:rsidR="00855D30" w:rsidRDefault="00855D30" w:rsidP="00855D30">
      <w:pPr>
        <w:pStyle w:val="Hlavika"/>
        <w:rPr>
          <w:rFonts w:ascii="Arial" w:hAnsi="Arial" w:cs="Arial"/>
        </w:rPr>
      </w:pPr>
      <w:r>
        <w:rPr>
          <w:rFonts w:ascii="Roboto" w:hAnsi="Roboto"/>
          <w:color w:val="777777"/>
          <w:sz w:val="21"/>
          <w:szCs w:val="21"/>
        </w:rPr>
        <w:t xml:space="preserve">                                            poštou na adresu  : </w:t>
      </w:r>
      <w:r>
        <w:rPr>
          <w:rFonts w:ascii="Arial" w:hAnsi="Arial" w:cs="Arial"/>
          <w:b/>
        </w:rPr>
        <w:t>ZE-</w:t>
      </w:r>
      <w:proofErr w:type="spellStart"/>
      <w:r>
        <w:rPr>
          <w:rFonts w:ascii="Arial" w:hAnsi="Arial" w:cs="Arial"/>
          <w:b/>
        </w:rPr>
        <w:t>TEC,s.r.o</w:t>
      </w:r>
      <w:proofErr w:type="spellEnd"/>
      <w:r>
        <w:rPr>
          <w:rFonts w:ascii="Arial" w:hAnsi="Arial" w:cs="Arial"/>
        </w:rPr>
        <w:t xml:space="preserve">. </w:t>
      </w:r>
    </w:p>
    <w:p w:rsidR="00855D30" w:rsidRDefault="00855D30" w:rsidP="00855D30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ab/>
        <w:t xml:space="preserve"> Slovenské Pravno 359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855D30" w:rsidRDefault="00855D30" w:rsidP="00855D30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  <w:t xml:space="preserve"> 038 22 Slovenské Pravno  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855D30" w:rsidRDefault="00855D30" w:rsidP="00855D30">
      <w:pPr>
        <w:pStyle w:val="Hlavika"/>
        <w:ind w:left="3900" w:hanging="3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ab/>
        <w:t xml:space="preserve"> Slovenská republika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55D30" w:rsidRDefault="00855D30" w:rsidP="00855D30">
      <w:pPr>
        <w:ind w:left="720"/>
        <w:rPr>
          <w:rFonts w:ascii="Roboto" w:hAnsi="Roboto"/>
          <w:color w:val="777777"/>
          <w:sz w:val="21"/>
          <w:szCs w:val="21"/>
        </w:rPr>
      </w:pPr>
    </w:p>
    <w:sectPr w:rsidR="00855D30" w:rsidSect="00C94E6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283" w:rsidRDefault="006D1283" w:rsidP="007C0A80">
      <w:pPr>
        <w:spacing w:after="0" w:line="240" w:lineRule="auto"/>
      </w:pPr>
      <w:r>
        <w:separator/>
      </w:r>
    </w:p>
  </w:endnote>
  <w:endnote w:type="continuationSeparator" w:id="0">
    <w:p w:rsidR="006D1283" w:rsidRDefault="006D1283" w:rsidP="007C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283" w:rsidRDefault="006D1283" w:rsidP="007C0A80">
      <w:pPr>
        <w:spacing w:after="0" w:line="240" w:lineRule="auto"/>
      </w:pPr>
      <w:r>
        <w:separator/>
      </w:r>
    </w:p>
  </w:footnote>
  <w:footnote w:type="continuationSeparator" w:id="0">
    <w:p w:rsidR="006D1283" w:rsidRDefault="006D1283" w:rsidP="007C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D30" w:rsidRDefault="00855D30" w:rsidP="00C22B46">
    <w:pPr>
      <w:pStyle w:val="Hlavika"/>
      <w:rPr>
        <w:rFonts w:ascii="Arial" w:hAnsi="Arial" w:cs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26932</wp:posOffset>
          </wp:positionV>
          <wp:extent cx="861695" cy="661781"/>
          <wp:effectExtent l="0" t="0" r="0" b="508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0AF57.ABEA29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661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 ZE-</w:t>
    </w:r>
    <w:proofErr w:type="spellStart"/>
    <w:r>
      <w:rPr>
        <w:rFonts w:ascii="Arial" w:hAnsi="Arial" w:cs="Arial"/>
        <w:b/>
      </w:rPr>
      <w:t>TEC,s.r.o</w:t>
    </w:r>
    <w:proofErr w:type="spellEnd"/>
    <w:r>
      <w:rPr>
        <w:rFonts w:ascii="Arial" w:hAnsi="Arial" w:cs="Arial"/>
      </w:rPr>
      <w:t xml:space="preserve">. </w:t>
    </w:r>
  </w:p>
  <w:p w:rsidR="00855D30" w:rsidRDefault="00855D30" w:rsidP="00C22B46">
    <w:pPr>
      <w:pStyle w:val="Hlavika"/>
      <w:ind w:left="3900" w:hanging="39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Slovenské Pravno 359</w:t>
    </w:r>
    <w:r>
      <w:rPr>
        <w:rFonts w:ascii="Arial" w:hAnsi="Arial" w:cs="Arial"/>
        <w:sz w:val="20"/>
        <w:szCs w:val="20"/>
      </w:rPr>
      <w:tab/>
      <w:t xml:space="preserve"> IČO:47 937 351      IČ DPH:SK2024143550      </w:t>
    </w:r>
  </w:p>
  <w:p w:rsidR="00855D30" w:rsidRDefault="00855D30" w:rsidP="00C22B46">
    <w:pPr>
      <w:pStyle w:val="Hlavika"/>
      <w:ind w:left="3900" w:hanging="39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038 22 Slovenské Pravno   </w:t>
    </w:r>
    <w:r>
      <w:rPr>
        <w:rFonts w:ascii="Arial" w:hAnsi="Arial" w:cs="Arial"/>
        <w:sz w:val="20"/>
        <w:szCs w:val="20"/>
      </w:rPr>
      <w:tab/>
      <w:t xml:space="preserve">IBAN: SK2965000000000020562668  </w:t>
    </w:r>
  </w:p>
  <w:p w:rsidR="00855D30" w:rsidRDefault="00855D30" w:rsidP="00C22B46">
    <w:pPr>
      <w:pStyle w:val="Hlavika"/>
      <w:ind w:left="3900" w:hanging="39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Slovenská republika</w:t>
    </w:r>
    <w:r>
      <w:rPr>
        <w:rFonts w:ascii="Arial" w:hAnsi="Arial" w:cs="Arial"/>
        <w:sz w:val="20"/>
        <w:szCs w:val="20"/>
      </w:rPr>
      <w:tab/>
      <w:t xml:space="preserve">mail: </w:t>
    </w:r>
    <w:hyperlink r:id="rId2" w:history="1">
      <w:r w:rsidR="006B0ECD" w:rsidRPr="007044E1">
        <w:rPr>
          <w:rStyle w:val="Hypertextovprepojenie"/>
          <w:rFonts w:ascii="Arial" w:hAnsi="Arial" w:cs="Arial"/>
          <w:sz w:val="20"/>
          <w:szCs w:val="20"/>
        </w:rPr>
        <w:t>mxsport</w:t>
      </w:r>
      <w:r w:rsidR="006B0ECD" w:rsidRPr="007044E1">
        <w:rPr>
          <w:rStyle w:val="Hypertextovprepojenie"/>
          <w:rFonts w:ascii="Arial" w:eastAsia="Batang" w:hAnsi="Arial" w:cs="Arial"/>
          <w:sz w:val="20"/>
        </w:rPr>
        <w:t>@mxsport.sk</w:t>
      </w:r>
    </w:hyperlink>
    <w:r>
      <w:rPr>
        <w:rFonts w:ascii="Arial" w:hAnsi="Arial" w:cs="Arial"/>
        <w:sz w:val="20"/>
        <w:szCs w:val="20"/>
      </w:rPr>
      <w:tab/>
    </w:r>
  </w:p>
  <w:p w:rsidR="00855D30" w:rsidRPr="00CB0AAC" w:rsidRDefault="00855D30" w:rsidP="007C0A80">
    <w:pPr>
      <w:pStyle w:val="Hlavi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</w:t>
    </w:r>
    <w:proofErr w:type="spellStart"/>
    <w:r>
      <w:rPr>
        <w:rFonts w:ascii="Arial" w:hAnsi="Arial" w:cs="Arial"/>
        <w:sz w:val="20"/>
        <w:szCs w:val="20"/>
      </w:rPr>
      <w:t>tel</w:t>
    </w:r>
    <w:proofErr w:type="spellEnd"/>
    <w:r>
      <w:rPr>
        <w:rFonts w:ascii="Arial" w:hAnsi="Arial" w:cs="Arial"/>
        <w:sz w:val="20"/>
        <w:szCs w:val="20"/>
      </w:rPr>
      <w:t xml:space="preserve">: +421 910 904 226   </w:t>
    </w:r>
    <w:r>
      <w:rPr>
        <w:rFonts w:ascii="Arial" w:eastAsia="Batang" w:hAnsi="Arial" w:cs="Arial"/>
        <w:sz w:val="20"/>
      </w:rPr>
      <w:t xml:space="preserve">      </w:t>
    </w:r>
    <w:r>
      <w:rPr>
        <w:rFonts w:ascii="Arial" w:hAnsi="Arial" w:cs="Arial"/>
        <w:sz w:val="20"/>
        <w:szCs w:val="20"/>
      </w:rPr>
      <w:t xml:space="preserve">web: </w:t>
    </w:r>
    <w:hyperlink r:id="rId3" w:history="1">
      <w:r w:rsidR="006B0ECD" w:rsidRPr="007044E1">
        <w:rPr>
          <w:rStyle w:val="Hypertextovprepojenie"/>
          <w:rFonts w:ascii="Arial" w:hAnsi="Arial" w:cs="Arial"/>
          <w:sz w:val="20"/>
          <w:szCs w:val="20"/>
        </w:rPr>
        <w:t>www.mxsport.sk</w:t>
      </w:r>
    </w:hyperlink>
    <w:r>
      <w:rPr>
        <w:rFonts w:ascii="Arial" w:hAnsi="Arial" w:cs="Arial"/>
        <w:sz w:val="20"/>
        <w:szCs w:val="20"/>
      </w:rPr>
      <w:t xml:space="preserve">     </w:t>
    </w:r>
  </w:p>
  <w:p w:rsidR="00855D30" w:rsidRPr="007C0A80" w:rsidRDefault="00855D30" w:rsidP="007C0A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325B1"/>
    <w:multiLevelType w:val="multilevel"/>
    <w:tmpl w:val="4646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31"/>
    <w:rsid w:val="00142ACE"/>
    <w:rsid w:val="001A4C31"/>
    <w:rsid w:val="001D026E"/>
    <w:rsid w:val="001F7346"/>
    <w:rsid w:val="00262FA3"/>
    <w:rsid w:val="00372EA9"/>
    <w:rsid w:val="003F44EC"/>
    <w:rsid w:val="0040679C"/>
    <w:rsid w:val="004E7B60"/>
    <w:rsid w:val="004E7ED3"/>
    <w:rsid w:val="00636F5A"/>
    <w:rsid w:val="006B0ECD"/>
    <w:rsid w:val="006D1283"/>
    <w:rsid w:val="00721EE3"/>
    <w:rsid w:val="007C0A80"/>
    <w:rsid w:val="007C283F"/>
    <w:rsid w:val="007D192E"/>
    <w:rsid w:val="00855D30"/>
    <w:rsid w:val="009C1091"/>
    <w:rsid w:val="009E45A7"/>
    <w:rsid w:val="00A018FD"/>
    <w:rsid w:val="00A25262"/>
    <w:rsid w:val="00B76E14"/>
    <w:rsid w:val="00C07AE1"/>
    <w:rsid w:val="00C22B46"/>
    <w:rsid w:val="00C501CE"/>
    <w:rsid w:val="00C71E86"/>
    <w:rsid w:val="00C94E65"/>
    <w:rsid w:val="00D11438"/>
    <w:rsid w:val="00D80774"/>
    <w:rsid w:val="00E71ABA"/>
    <w:rsid w:val="00EA04CD"/>
    <w:rsid w:val="00F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4903C"/>
  <w15:chartTrackingRefBased/>
  <w15:docId w15:val="{EB4B974D-8494-4FE6-A7EA-E3EA0CED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55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C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C0A80"/>
  </w:style>
  <w:style w:type="paragraph" w:styleId="Pta">
    <w:name w:val="footer"/>
    <w:basedOn w:val="Normlny"/>
    <w:link w:val="PtaChar"/>
    <w:uiPriority w:val="99"/>
    <w:unhideWhenUsed/>
    <w:rsid w:val="007C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0A80"/>
  </w:style>
  <w:style w:type="character" w:styleId="Hypertextovprepojenie">
    <w:name w:val="Hyperlink"/>
    <w:semiHidden/>
    <w:rsid w:val="007C0A80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55D3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55D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55D30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apple-converted-space">
    <w:name w:val="apple-converted-space"/>
    <w:basedOn w:val="Predvolenpsmoodseku"/>
    <w:rsid w:val="00855D30"/>
  </w:style>
  <w:style w:type="character" w:customStyle="1" w:styleId="ss-required-asterisk">
    <w:name w:val="ss-required-asterisk"/>
    <w:basedOn w:val="Predvolenpsmoodseku"/>
    <w:rsid w:val="00855D30"/>
  </w:style>
  <w:style w:type="character" w:customStyle="1" w:styleId="ss-choice-item-control">
    <w:name w:val="ss-choice-item-control"/>
    <w:basedOn w:val="Predvolenpsmoodseku"/>
    <w:rsid w:val="00855D30"/>
  </w:style>
  <w:style w:type="character" w:customStyle="1" w:styleId="ss-choice-label">
    <w:name w:val="ss-choice-label"/>
    <w:basedOn w:val="Predvolenpsmoodseku"/>
    <w:rsid w:val="00855D30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55D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55D30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E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E7B60"/>
    <w:rPr>
      <w:b/>
      <w:bCs/>
    </w:rPr>
  </w:style>
  <w:style w:type="character" w:customStyle="1" w:styleId="Standardnpsmoodstavce">
    <w:name w:val="Standardní písmo odstavce"/>
    <w:rsid w:val="00E71ABA"/>
  </w:style>
  <w:style w:type="paragraph" w:customStyle="1" w:styleId="Zhlav">
    <w:name w:val="Záhlaví"/>
    <w:basedOn w:val="Normlny"/>
    <w:rsid w:val="00E71ABA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6B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47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7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04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87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27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1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54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17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0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4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83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1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42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82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6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00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9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6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18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27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7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35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3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9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9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85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xsport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xsport@mxsport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xsport@mxsport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xsport.sk" TargetMode="External"/><Relationship Id="rId2" Type="http://schemas.openxmlformats.org/officeDocument/2006/relationships/hyperlink" Target="mailto:mxsport@mxsport.s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4B42-B87D-49DF-9D3B-D74EB5E7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dcterms:created xsi:type="dcterms:W3CDTF">2019-04-10T07:33:00Z</dcterms:created>
  <dcterms:modified xsi:type="dcterms:W3CDTF">2019-04-10T07:42:00Z</dcterms:modified>
</cp:coreProperties>
</file>